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13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MARLEY BRIAN 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8" w:lineRule="auto"/>
        <w:rPr>
          <w:sz w:val="20"/>
          <w:szCs w:val="20"/>
          <w:color w:val="auto"/>
        </w:rPr>
      </w:pPr>
      <w:r>
        <w:rPr>
          <w:rFonts w:ascii="Arial" w:cs="Arial" w:eastAsia="Arial" w:hAnsi="Arial"/>
          <w:sz w:val="17"/>
          <w:szCs w:val="17"/>
          <w:color w:val="0000FF"/>
        </w:rPr>
        <w:t>C/O ACADEMY SPORTS AND OUTDOORS,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06/01/2022</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06/01/2022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3,727</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Arial" w:cs="Arial" w:eastAsia="Arial" w:hAnsi="Arial"/>
                <w:sz w:val="17"/>
                <w:szCs w:val="17"/>
                <w:color w:val="0000FF"/>
              </w:rPr>
              <w:t>49,528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9"/>
              <w:spacing w:after="0"/>
              <w:rPr>
                <w:sz w:val="20"/>
                <w:szCs w:val="20"/>
                <w:color w:val="auto"/>
              </w:rPr>
            </w:pPr>
            <w:r>
              <w:rPr>
                <w:rFonts w:ascii="Arial" w:cs="Arial" w:eastAsia="Arial" w:hAnsi="Arial"/>
                <w:sz w:val="17"/>
                <w:szCs w:val="17"/>
                <w:color w:val="0000FF"/>
                <w:w w:val="93"/>
              </w:rPr>
              <w:t>3,727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ind w:left="240"/>
              <w:spacing w:after="0" w:line="139" w:lineRule="exact"/>
              <w:rPr>
                <w:sz w:val="20"/>
                <w:szCs w:val="20"/>
                <w:color w:val="auto"/>
              </w:rPr>
            </w:pPr>
            <w:r>
              <w:rPr>
                <w:rFonts w:ascii="Arial" w:cs="Arial" w:eastAsia="Arial" w:hAnsi="Arial"/>
                <w:sz w:val="13"/>
                <w:szCs w:val="13"/>
                <w:color w:val="0000FF"/>
              </w:rPr>
              <w:t>06/01/2022</w:t>
            </w:r>
          </w:p>
        </w:tc>
        <w:tc>
          <w:tcPr>
            <w:tcW w:w="110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880" w:type="dxa"/>
            <w:vAlign w:val="bottom"/>
          </w:tcPr>
          <w:p>
            <w:pPr>
              <w:ind w:left="460"/>
              <w:spacing w:after="0" w:line="139" w:lineRule="exact"/>
              <w:rPr>
                <w:sz w:val="20"/>
                <w:szCs w:val="20"/>
                <w:color w:val="auto"/>
              </w:rPr>
            </w:pPr>
            <w:r>
              <w:rPr>
                <w:rFonts w:ascii="Arial" w:cs="Arial" w:eastAsia="Arial" w:hAnsi="Arial"/>
                <w:sz w:val="13"/>
                <w:szCs w:val="13"/>
                <w:color w:val="0000FF"/>
              </w:rPr>
              <w:t>3,727</w:t>
            </w: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line="139"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 (the "Plan").</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4, 2021, the Reporting Person was granted 3,727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06/01/2022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6421"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2022-06-01T16:09:43Z</dcterms:created>
  <dcterms:modified xsi:type="dcterms:W3CDTF">2022-06-01T16:09:43Z</dcterms:modified>
</cp:coreProperties>
</file>