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93630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936307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KKR Group Partnership L.P.</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right="60"/>
        <w:spacing w:after="0" w:line="357" w:lineRule="auto"/>
        <w:rPr>
          <w:sz w:val="20"/>
          <w:szCs w:val="20"/>
          <w:color w:val="auto"/>
        </w:rPr>
      </w:pPr>
      <w:r>
        <w:rPr>
          <w:rFonts w:ascii="Arial" w:cs="Arial" w:eastAsia="Arial" w:hAnsi="Arial"/>
          <w:sz w:val="17"/>
          <w:szCs w:val="17"/>
          <w:color w:val="0000FF"/>
        </w:rPr>
        <w:t>C/O KOHLBERG KRAVIS ROBERTS &amp; CO. L.P. 30 HUDSON YARDS</w:t>
      </w:r>
    </w:p>
    <w:p>
      <w:pPr>
        <w:spacing w:after="0" w:line="186"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Arial" w:cs="Arial" w:eastAsia="Arial" w:hAnsi="Arial"/>
                <w:sz w:val="17"/>
                <w:szCs w:val="17"/>
                <w:color w:val="0000FF"/>
              </w:rPr>
              <w:t>NEW YORK</w:t>
            </w:r>
          </w:p>
        </w:tc>
        <w:tc>
          <w:tcPr>
            <w:tcW w:w="960" w:type="dxa"/>
            <w:vAlign w:val="bottom"/>
          </w:tcPr>
          <w:p>
            <w:pPr>
              <w:ind w:left="140"/>
              <w:spacing w:after="0"/>
              <w:rPr>
                <w:sz w:val="20"/>
                <w:szCs w:val="20"/>
                <w:color w:val="auto"/>
              </w:rPr>
            </w:pPr>
            <w:r>
              <w:rPr>
                <w:rFonts w:ascii="Arial" w:cs="Arial" w:eastAsia="Arial" w:hAnsi="Arial"/>
                <w:sz w:val="17"/>
                <w:szCs w:val="17"/>
                <w:color w:val="0000FF"/>
              </w:rPr>
              <w:t>NY</w:t>
            </w:r>
          </w:p>
        </w:tc>
        <w:tc>
          <w:tcPr>
            <w:tcW w:w="1600" w:type="dxa"/>
            <w:vAlign w:val="bottom"/>
          </w:tcPr>
          <w:p>
            <w:pPr>
              <w:ind w:left="400"/>
              <w:spacing w:after="0"/>
              <w:rPr>
                <w:sz w:val="20"/>
                <w:szCs w:val="20"/>
                <w:color w:val="auto"/>
              </w:rPr>
            </w:pPr>
            <w:r>
              <w:rPr>
                <w:rFonts w:ascii="Arial" w:cs="Arial" w:eastAsia="Arial" w:hAnsi="Arial"/>
                <w:sz w:val="17"/>
                <w:szCs w:val="17"/>
                <w:color w:val="0000FF"/>
              </w:rPr>
              <w:t>10001</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3740" w:type="dxa"/>
            <w:vAlign w:val="bottom"/>
            <w:gridSpan w:val="3"/>
          </w:tcPr>
          <w:p>
            <w:pPr>
              <w:spacing w:after="0" w:line="142" w:lineRule="exact"/>
              <w:rPr>
                <w:rFonts w:ascii="Arial" w:cs="Arial" w:eastAsia="Arial" w:hAnsi="Arial"/>
                <w:sz w:val="16"/>
                <w:szCs w:val="16"/>
                <w:color w:val="0000EE"/>
              </w:rPr>
            </w:pPr>
            <w:hyperlink r:id="rId13">
              <w:r>
                <w:rPr>
                  <w:rFonts w:ascii="Arial" w:cs="Arial" w:eastAsia="Arial" w:hAnsi="Arial"/>
                  <w:sz w:val="16"/>
                  <w:szCs w:val="16"/>
                  <w:color w:val="0000EE"/>
                </w:rPr>
                <w:t xml:space="preserve">Academy Sports &amp; Outdoors,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ASO</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70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7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700" w:type="dxa"/>
            <w:vAlign w:val="bottom"/>
            <w:gridSpan w:val="2"/>
            <w:vMerge w:val="continue"/>
          </w:tcPr>
          <w:p>
            <w:pPr>
              <w:spacing w:after="0"/>
              <w:rPr>
                <w:sz w:val="3"/>
                <w:szCs w:val="3"/>
                <w:color w:val="auto"/>
              </w:rPr>
            </w:pPr>
          </w:p>
        </w:tc>
        <w:tc>
          <w:tcPr>
            <w:tcW w:w="16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780" w:type="dxa"/>
            <w:vAlign w:val="bottom"/>
            <w:tcBorders>
              <w:bottom w:val="single" w:sz="8" w:color="0000EE"/>
            </w:tcBorders>
          </w:tcPr>
          <w:p>
            <w:pPr>
              <w:spacing w:after="0"/>
              <w:rPr>
                <w:sz w:val="3"/>
                <w:szCs w:val="3"/>
                <w:color w:val="auto"/>
              </w:rPr>
            </w:pPr>
          </w:p>
        </w:tc>
        <w:tc>
          <w:tcPr>
            <w:tcW w:w="8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50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600" w:type="dxa"/>
            <w:vAlign w:val="bottom"/>
            <w:vMerge w:val="restart"/>
          </w:tcPr>
          <w:p>
            <w:pPr>
              <w:ind w:left="14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179"/>
        </w:trPr>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7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00" w:type="dxa"/>
            <w:vAlign w:val="bottom"/>
            <w:vMerge w:val="continue"/>
          </w:tcPr>
          <w:p>
            <w:pPr>
              <w:spacing w:after="0"/>
              <w:rPr>
                <w:sz w:val="15"/>
                <w:szCs w:val="15"/>
                <w:color w:val="auto"/>
              </w:rPr>
            </w:pPr>
          </w:p>
        </w:tc>
        <w:tc>
          <w:tcPr>
            <w:tcW w:w="16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8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2780" w:type="dxa"/>
            <w:vAlign w:val="bottom"/>
            <w:tcBorders>
              <w:bottom w:val="single" w:sz="8" w:color="2C2C2C"/>
            </w:tcBorders>
          </w:tcPr>
          <w:p>
            <w:pPr>
              <w:spacing w:after="0"/>
              <w:rPr>
                <w:sz w:val="12"/>
                <w:szCs w:val="12"/>
                <w:color w:val="auto"/>
              </w:rPr>
            </w:pPr>
          </w:p>
        </w:tc>
        <w:tc>
          <w:tcPr>
            <w:tcW w:w="840" w:type="dxa"/>
            <w:vAlign w:val="bottom"/>
            <w:tcBorders>
              <w:bottom w:val="single" w:sz="8" w:color="2C2C2C"/>
            </w:tcBorders>
          </w:tcPr>
          <w:p>
            <w:pPr>
              <w:spacing w:after="0"/>
              <w:rPr>
                <w:sz w:val="12"/>
                <w:szCs w:val="12"/>
                <w:color w:val="auto"/>
              </w:rPr>
            </w:pPr>
          </w:p>
        </w:tc>
        <w:tc>
          <w:tcPr>
            <w:tcW w:w="200" w:type="dxa"/>
            <w:vAlign w:val="bottom"/>
          </w:tcPr>
          <w:p>
            <w:pPr>
              <w:spacing w:after="0"/>
              <w:rPr>
                <w:sz w:val="12"/>
                <w:szCs w:val="12"/>
                <w:color w:val="auto"/>
              </w:rPr>
            </w:pPr>
          </w:p>
        </w:tc>
        <w:tc>
          <w:tcPr>
            <w:tcW w:w="150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600" w:type="dxa"/>
            <w:vAlign w:val="bottom"/>
            <w:vMerge w:val="restart"/>
          </w:tcPr>
          <w:p>
            <w:pPr>
              <w:ind w:left="46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39"/>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780" w:type="dxa"/>
            <w:vAlign w:val="bottom"/>
          </w:tcPr>
          <w:p>
            <w:pPr>
              <w:spacing w:after="0"/>
              <w:rPr>
                <w:sz w:val="3"/>
                <w:szCs w:val="3"/>
                <w:color w:val="auto"/>
              </w:rPr>
            </w:pPr>
          </w:p>
        </w:tc>
        <w:tc>
          <w:tcPr>
            <w:tcW w:w="8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500" w:type="dxa"/>
            <w:vAlign w:val="bottom"/>
            <w:vMerge w:val="continue"/>
          </w:tcPr>
          <w:p>
            <w:pPr>
              <w:spacing w:after="0"/>
              <w:rPr>
                <w:sz w:val="3"/>
                <w:szCs w:val="3"/>
                <w:color w:val="auto"/>
              </w:rPr>
            </w:pPr>
          </w:p>
        </w:tc>
        <w:tc>
          <w:tcPr>
            <w:tcW w:w="16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52"/>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3"/>
                <w:szCs w:val="13"/>
                <w:color w:val="auto"/>
              </w:rPr>
            </w:pPr>
          </w:p>
        </w:tc>
        <w:tc>
          <w:tcPr>
            <w:tcW w:w="1500" w:type="dxa"/>
            <w:vAlign w:val="bottom"/>
          </w:tcPr>
          <w:p>
            <w:pPr>
              <w:ind w:left="400"/>
              <w:spacing w:after="0"/>
              <w:rPr>
                <w:sz w:val="20"/>
                <w:szCs w:val="20"/>
                <w:color w:val="auto"/>
              </w:rPr>
            </w:pPr>
            <w:r>
              <w:rPr>
                <w:rFonts w:ascii="Arial" w:cs="Arial" w:eastAsia="Arial" w:hAnsi="Arial"/>
                <w:sz w:val="13"/>
                <w:szCs w:val="13"/>
                <w:color w:val="auto"/>
              </w:rPr>
              <w:t>below)</w:t>
            </w:r>
          </w:p>
        </w:tc>
        <w:tc>
          <w:tcPr>
            <w:tcW w:w="1600" w:type="dxa"/>
            <w:vAlign w:val="bottom"/>
          </w:tcPr>
          <w:p>
            <w:pPr>
              <w:ind w:left="46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0"/>
        </w:trPr>
        <w:tc>
          <w:tcPr>
            <w:tcW w:w="2980" w:type="dxa"/>
            <w:vAlign w:val="bottom"/>
            <w:gridSpan w:val="3"/>
          </w:tcPr>
          <w:p>
            <w:pPr>
              <w:ind w:left="80"/>
              <w:spacing w:after="0"/>
              <w:rPr>
                <w:sz w:val="20"/>
                <w:szCs w:val="20"/>
                <w:color w:val="auto"/>
              </w:rPr>
            </w:pPr>
            <w:r>
              <w:rPr>
                <w:rFonts w:ascii="Arial" w:cs="Arial" w:eastAsia="Arial" w:hAnsi="Arial"/>
                <w:sz w:val="17"/>
                <w:szCs w:val="17"/>
                <w:color w:val="0000FF"/>
              </w:rPr>
              <w:t>05/10/2021</w:t>
            </w: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8"/>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78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37" w:lineRule="exact"/>
        <w:rPr>
          <w:sz w:val="24"/>
          <w:szCs w:val="24"/>
          <w:color w:val="auto"/>
        </w:rPr>
      </w:pPr>
    </w:p>
    <w:tbl>
      <w:tblPr>
        <w:tblLayout w:type="fixed"/>
        <w:tblInd w:w="4100"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2420" w:type="dxa"/>
            <w:vAlign w:val="bottom"/>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2420" w:type="dxa"/>
            <w:vAlign w:val="bottom"/>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2420" w:type="dxa"/>
            <w:vAlign w:val="bottom"/>
            <w:vMerge w:val="restart"/>
          </w:tcPr>
          <w:p>
            <w:pPr>
              <w:ind w:left="100"/>
              <w:spacing w:after="0"/>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24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501" w:lineRule="exact"/>
        <w:rPr>
          <w:sz w:val="24"/>
          <w:szCs w:val="24"/>
          <w:color w:val="auto"/>
        </w:rPr>
      </w:pPr>
    </w:p>
    <w:p>
      <w:pPr>
        <w:sectPr>
          <w:pgSz w:w="11900" w:h="16838" w:orient="portrait"/>
          <w:cols w:equalWidth="0" w:num="2">
            <w:col w:w="3760" w:space="80"/>
            <w:col w:w="7240"/>
          </w:cols>
          <w:pgMar w:left="460" w:top="225"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6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00" w:type="dxa"/>
            <w:vAlign w:val="bottom"/>
          </w:tcPr>
          <w:p>
            <w:pPr>
              <w:jc w:val="center"/>
              <w:ind w:right="69"/>
              <w:spacing w:after="0"/>
              <w:rPr>
                <w:sz w:val="20"/>
                <w:szCs w:val="20"/>
                <w:color w:val="auto"/>
              </w:rPr>
            </w:pPr>
            <w:r>
              <w:rPr>
                <w:rFonts w:ascii="Arial" w:cs="Arial" w:eastAsia="Arial" w:hAnsi="Arial"/>
                <w:sz w:val="12"/>
                <w:szCs w:val="12"/>
                <w:b w:val="1"/>
                <w:bCs w:val="1"/>
                <w:color w:val="auto"/>
                <w:w w:val="98"/>
              </w:rPr>
              <w:t>2. Transaction</w:t>
            </w:r>
          </w:p>
        </w:tc>
        <w:tc>
          <w:tcPr>
            <w:tcW w:w="840" w:type="dxa"/>
            <w:vAlign w:val="bottom"/>
            <w:gridSpan w:val="4"/>
          </w:tcPr>
          <w:p>
            <w:pPr>
              <w:ind w:left="100"/>
              <w:spacing w:after="0"/>
              <w:rPr>
                <w:sz w:val="20"/>
                <w:szCs w:val="20"/>
                <w:color w:val="auto"/>
              </w:rPr>
            </w:pPr>
            <w:r>
              <w:rPr>
                <w:rFonts w:ascii="Arial" w:cs="Arial" w:eastAsia="Arial" w:hAnsi="Arial"/>
                <w:sz w:val="12"/>
                <w:szCs w:val="12"/>
                <w:b w:val="1"/>
                <w:bCs w:val="1"/>
                <w:color w:val="auto"/>
              </w:rPr>
              <w:t>2A. Deemed</w:t>
            </w:r>
          </w:p>
        </w:tc>
        <w:tc>
          <w:tcPr>
            <w:tcW w:w="300" w:type="dxa"/>
            <w:vAlign w:val="bottom"/>
          </w:tcPr>
          <w:p>
            <w:pPr>
              <w:spacing w:after="0"/>
              <w:rPr>
                <w:sz w:val="13"/>
                <w:szCs w:val="13"/>
                <w:color w:val="auto"/>
              </w:rPr>
            </w:pP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380" w:type="dxa"/>
            <w:vAlign w:val="bottom"/>
          </w:tcPr>
          <w:p>
            <w:pPr>
              <w:spacing w:after="0"/>
              <w:rPr>
                <w:sz w:val="13"/>
                <w:szCs w:val="13"/>
                <w:color w:val="auto"/>
              </w:rPr>
            </w:pPr>
          </w:p>
        </w:tc>
        <w:tc>
          <w:tcPr>
            <w:tcW w:w="206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8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1200" w:type="dxa"/>
            <w:vAlign w:val="bottom"/>
            <w:gridSpan w:val="3"/>
          </w:tcPr>
          <w:p>
            <w:pPr>
              <w:ind w:left="340"/>
              <w:spacing w:after="0"/>
              <w:rPr>
                <w:sz w:val="20"/>
                <w:szCs w:val="20"/>
                <w:color w:val="auto"/>
              </w:rPr>
            </w:pPr>
            <w:r>
              <w:rPr>
                <w:rFonts w:ascii="Arial" w:cs="Arial" w:eastAsia="Arial" w:hAnsi="Arial"/>
                <w:sz w:val="12"/>
                <w:szCs w:val="12"/>
                <w:b w:val="1"/>
                <w:bCs w:val="1"/>
                <w:color w:val="auto"/>
              </w:rPr>
              <w:t>6. Ownership</w:t>
            </w:r>
          </w:p>
        </w:tc>
        <w:tc>
          <w:tcPr>
            <w:tcW w:w="1260" w:type="dxa"/>
            <w:vAlign w:val="bottom"/>
            <w:gridSpan w:val="4"/>
          </w:tcPr>
          <w:p>
            <w:pPr>
              <w:ind w:left="4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Date</w:t>
            </w:r>
          </w:p>
        </w:tc>
        <w:tc>
          <w:tcPr>
            <w:tcW w:w="1140" w:type="dxa"/>
            <w:vAlign w:val="bottom"/>
            <w:gridSpan w:val="5"/>
          </w:tcPr>
          <w:p>
            <w:pPr>
              <w:ind w:left="10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4"/>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84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Securities</w:t>
            </w:r>
          </w:p>
        </w:tc>
        <w:tc>
          <w:tcPr>
            <w:tcW w:w="1200" w:type="dxa"/>
            <w:vAlign w:val="bottom"/>
            <w:gridSpan w:val="3"/>
          </w:tcPr>
          <w:p>
            <w:pPr>
              <w:ind w:left="340"/>
              <w:spacing w:after="0" w:line="131" w:lineRule="exact"/>
              <w:rPr>
                <w:sz w:val="20"/>
                <w:szCs w:val="20"/>
                <w:color w:val="auto"/>
              </w:rPr>
            </w:pPr>
            <w:r>
              <w:rPr>
                <w:rFonts w:ascii="Arial" w:cs="Arial" w:eastAsia="Arial" w:hAnsi="Arial"/>
                <w:sz w:val="12"/>
                <w:szCs w:val="12"/>
                <w:b w:val="1"/>
                <w:bCs w:val="1"/>
                <w:color w:val="auto"/>
              </w:rPr>
              <w:t>Form: Direct</w:t>
            </w:r>
          </w:p>
        </w:tc>
        <w:tc>
          <w:tcPr>
            <w:tcW w:w="1260" w:type="dxa"/>
            <w:vAlign w:val="bottom"/>
            <w:gridSpan w:val="4"/>
          </w:tcPr>
          <w:p>
            <w:pPr>
              <w:ind w:left="40"/>
              <w:spacing w:after="0" w:line="131" w:lineRule="exact"/>
              <w:rPr>
                <w:sz w:val="20"/>
                <w:szCs w:val="20"/>
                <w:color w:val="auto"/>
              </w:rPr>
            </w:pPr>
            <w:r>
              <w:rPr>
                <w:rFonts w:ascii="Arial" w:cs="Arial" w:eastAsia="Arial" w:hAnsi="Arial"/>
                <w:sz w:val="12"/>
                <w:szCs w:val="12"/>
                <w:b w:val="1"/>
                <w:bCs w:val="1"/>
                <w:color w:val="auto"/>
              </w:rPr>
              <w:t>Indirect 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84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300" w:type="dxa"/>
            <w:vAlign w:val="bottom"/>
          </w:tcPr>
          <w:p>
            <w:pPr>
              <w:spacing w:after="0"/>
              <w:rPr>
                <w:sz w:val="11"/>
                <w:szCs w:val="11"/>
                <w:color w:val="auto"/>
              </w:rPr>
            </w:pP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340"/>
              <w:spacing w:after="0" w:line="133" w:lineRule="exact"/>
              <w:rPr>
                <w:sz w:val="20"/>
                <w:szCs w:val="20"/>
                <w:color w:val="auto"/>
              </w:rPr>
            </w:pPr>
            <w:r>
              <w:rPr>
                <w:rFonts w:ascii="Arial" w:cs="Arial" w:eastAsia="Arial" w:hAnsi="Arial"/>
                <w:sz w:val="12"/>
                <w:szCs w:val="12"/>
                <w:b w:val="1"/>
                <w:bCs w:val="1"/>
                <w:color w:val="auto"/>
                <w:w w:val="99"/>
              </w:rPr>
              <w:t>(D) or</w:t>
            </w: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Ownership (Instr.</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gridSpan w:val="5"/>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3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60" w:type="dxa"/>
            <w:vAlign w:val="bottom"/>
            <w:gridSpan w:val="2"/>
          </w:tcPr>
          <w:p>
            <w:pPr>
              <w:ind w:left="340"/>
              <w:spacing w:after="0" w:line="133" w:lineRule="exact"/>
              <w:rPr>
                <w:sz w:val="20"/>
                <w:szCs w:val="20"/>
                <w:color w:val="auto"/>
              </w:rPr>
            </w:pPr>
            <w:r>
              <w:rPr>
                <w:rFonts w:ascii="Arial" w:cs="Arial" w:eastAsia="Arial" w:hAnsi="Arial"/>
                <w:sz w:val="12"/>
                <w:szCs w:val="12"/>
                <w:b w:val="1"/>
                <w:bCs w:val="1"/>
                <w:color w:val="auto"/>
              </w:rPr>
              <w:t>Indirect (I)</w:t>
            </w:r>
          </w:p>
        </w:tc>
        <w:tc>
          <w:tcPr>
            <w:tcW w:w="240" w:type="dxa"/>
            <w:vAlign w:val="bottom"/>
          </w:tcPr>
          <w:p>
            <w:pPr>
              <w:spacing w:after="0"/>
              <w:rPr>
                <w:sz w:val="11"/>
                <w:szCs w:val="11"/>
                <w:color w:val="auto"/>
              </w:rPr>
            </w:pPr>
          </w:p>
        </w:tc>
        <w:tc>
          <w:tcPr>
            <w:tcW w:w="4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20" w:type="dxa"/>
            <w:vAlign w:val="bottom"/>
            <w:tcBorders>
              <w:bottom w:val="single" w:sz="8" w:color="808080"/>
            </w:tcBorders>
          </w:tcPr>
          <w:p>
            <w:pPr>
              <w:spacing w:after="0"/>
              <w:rPr>
                <w:sz w:val="14"/>
                <w:szCs w:val="14"/>
                <w:color w:val="auto"/>
              </w:rPr>
            </w:pPr>
          </w:p>
        </w:tc>
        <w:tc>
          <w:tcPr>
            <w:tcW w:w="380" w:type="dxa"/>
            <w:vAlign w:val="bottom"/>
            <w:tcBorders>
              <w:bottom w:val="single" w:sz="8" w:color="808080"/>
            </w:tcBorders>
          </w:tcPr>
          <w:p>
            <w:pPr>
              <w:spacing w:after="0"/>
              <w:rPr>
                <w:sz w:val="14"/>
                <w:szCs w:val="14"/>
                <w:color w:val="auto"/>
              </w:rPr>
            </w:pPr>
          </w:p>
        </w:tc>
        <w:tc>
          <w:tcPr>
            <w:tcW w:w="840" w:type="dxa"/>
            <w:vAlign w:val="bottom"/>
            <w:tcBorders>
              <w:bottom w:val="single" w:sz="8" w:color="808080"/>
            </w:tcBorders>
          </w:tcPr>
          <w:p>
            <w:pPr>
              <w:spacing w:after="0"/>
              <w:rPr>
                <w:sz w:val="14"/>
                <w:szCs w:val="14"/>
                <w:color w:val="auto"/>
              </w:rPr>
            </w:pPr>
          </w:p>
        </w:tc>
        <w:tc>
          <w:tcPr>
            <w:tcW w:w="34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760" w:type="dxa"/>
            <w:vAlign w:val="bottom"/>
            <w:tcBorders>
              <w:bottom w:val="single" w:sz="8" w:color="808080"/>
            </w:tcBorders>
          </w:tcPr>
          <w:p>
            <w:pPr>
              <w:spacing w:after="0"/>
              <w:rPr>
                <w:sz w:val="14"/>
                <w:szCs w:val="14"/>
                <w:color w:val="auto"/>
              </w:rPr>
            </w:pPr>
          </w:p>
        </w:tc>
        <w:tc>
          <w:tcPr>
            <w:tcW w:w="8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60" w:type="dxa"/>
            <w:vAlign w:val="bottom"/>
            <w:gridSpan w:val="2"/>
          </w:tcPr>
          <w:p>
            <w:pPr>
              <w:ind w:left="340"/>
              <w:spacing w:after="0" w:line="133" w:lineRule="exact"/>
              <w:rPr>
                <w:sz w:val="20"/>
                <w:szCs w:val="20"/>
                <w:color w:val="auto"/>
              </w:rPr>
            </w:pPr>
            <w:r>
              <w:rPr>
                <w:rFonts w:ascii="Arial" w:cs="Arial" w:eastAsia="Arial" w:hAnsi="Arial"/>
                <w:sz w:val="12"/>
                <w:szCs w:val="12"/>
                <w:b w:val="1"/>
                <w:bCs w:val="1"/>
                <w:color w:val="auto"/>
              </w:rPr>
              <w:t>(Instr. 4)</w:t>
            </w: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5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20" w:type="dxa"/>
            <w:vAlign w:val="bottom"/>
          </w:tcPr>
          <w:p>
            <w:pPr>
              <w:spacing w:after="0"/>
              <w:rPr>
                <w:sz w:val="7"/>
                <w:szCs w:val="7"/>
                <w:color w:val="auto"/>
              </w:rPr>
            </w:pPr>
          </w:p>
        </w:tc>
        <w:tc>
          <w:tcPr>
            <w:tcW w:w="300" w:type="dxa"/>
            <w:vAlign w:val="bottom"/>
          </w:tcPr>
          <w:p>
            <w:pPr>
              <w:spacing w:after="0"/>
              <w:rPr>
                <w:sz w:val="7"/>
                <w:szCs w:val="7"/>
                <w:color w:val="auto"/>
              </w:rPr>
            </w:pPr>
          </w:p>
        </w:tc>
        <w:tc>
          <w:tcPr>
            <w:tcW w:w="420" w:type="dxa"/>
            <w:vAlign w:val="bottom"/>
            <w:tcBorders>
              <w:top w:val="single" w:sz="8" w:color="2C2C2C"/>
            </w:tcBorders>
          </w:tcPr>
          <w:p>
            <w:pPr>
              <w:spacing w:after="0"/>
              <w:rPr>
                <w:sz w:val="7"/>
                <w:szCs w:val="7"/>
                <w:color w:val="auto"/>
              </w:rPr>
            </w:pPr>
          </w:p>
        </w:tc>
        <w:tc>
          <w:tcPr>
            <w:tcW w:w="380" w:type="dxa"/>
            <w:vAlign w:val="bottom"/>
            <w:tcBorders>
              <w:top w:val="single" w:sz="8" w:color="2C2C2C"/>
            </w:tcBorders>
          </w:tcPr>
          <w:p>
            <w:pPr>
              <w:spacing w:after="0"/>
              <w:rPr>
                <w:sz w:val="7"/>
                <w:szCs w:val="7"/>
                <w:color w:val="auto"/>
              </w:rPr>
            </w:pPr>
          </w:p>
        </w:tc>
        <w:tc>
          <w:tcPr>
            <w:tcW w:w="840" w:type="dxa"/>
            <w:vAlign w:val="bottom"/>
            <w:tcBorders>
              <w:top w:val="single" w:sz="8" w:color="2C2C2C"/>
            </w:tcBorders>
          </w:tcPr>
          <w:p>
            <w:pPr>
              <w:spacing w:after="0"/>
              <w:rPr>
                <w:sz w:val="7"/>
                <w:szCs w:val="7"/>
                <w:color w:val="auto"/>
              </w:rPr>
            </w:pPr>
          </w:p>
        </w:tc>
        <w:tc>
          <w:tcPr>
            <w:tcW w:w="460" w:type="dxa"/>
            <w:vAlign w:val="bottom"/>
            <w:tcBorders>
              <w:top w:val="single" w:sz="8" w:color="2C2C2C"/>
            </w:tcBorders>
            <w:gridSpan w:val="2"/>
            <w:vMerge w:val="restart"/>
          </w:tcPr>
          <w:p>
            <w:pPr>
              <w:jc w:val="center"/>
              <w:spacing w:after="0"/>
              <w:rPr>
                <w:sz w:val="20"/>
                <w:szCs w:val="20"/>
                <w:color w:val="auto"/>
              </w:rPr>
            </w:pPr>
            <w:r>
              <w:rPr>
                <w:rFonts w:ascii="Arial" w:cs="Arial" w:eastAsia="Arial" w:hAnsi="Arial"/>
                <w:sz w:val="12"/>
                <w:szCs w:val="12"/>
                <w:b w:val="1"/>
                <w:bCs w:val="1"/>
                <w:color w:val="auto"/>
                <w:w w:val="99"/>
              </w:rPr>
              <w:t>(A) or</w:t>
            </w:r>
          </w:p>
        </w:tc>
        <w:tc>
          <w:tcPr>
            <w:tcW w:w="760" w:type="dxa"/>
            <w:vAlign w:val="bottom"/>
            <w:tcBorders>
              <w:top w:val="single" w:sz="8" w:color="2C2C2C"/>
            </w:tcBorders>
          </w:tcPr>
          <w:p>
            <w:pPr>
              <w:spacing w:after="0"/>
              <w:rPr>
                <w:sz w:val="7"/>
                <w:szCs w:val="7"/>
                <w:color w:val="auto"/>
              </w:rPr>
            </w:pPr>
          </w:p>
        </w:tc>
        <w:tc>
          <w:tcPr>
            <w:tcW w:w="840" w:type="dxa"/>
            <w:vAlign w:val="bottom"/>
            <w:gridSpan w:val="2"/>
          </w:tcPr>
          <w:p>
            <w:pPr>
              <w:ind w:left="80"/>
              <w:spacing w:after="0" w:line="84" w:lineRule="exact"/>
              <w:rPr>
                <w:sz w:val="20"/>
                <w:szCs w:val="20"/>
                <w:color w:val="auto"/>
              </w:rPr>
            </w:pPr>
            <w:r>
              <w:rPr>
                <w:rFonts w:ascii="Arial" w:cs="Arial" w:eastAsia="Arial" w:hAnsi="Arial"/>
                <w:sz w:val="8"/>
                <w:szCs w:val="8"/>
                <w:b w:val="1"/>
                <w:bCs w:val="1"/>
                <w:color w:val="auto"/>
              </w:rPr>
              <w:t>Reported</w:t>
            </w:r>
          </w:p>
        </w:tc>
        <w:tc>
          <w:tcPr>
            <w:tcW w:w="680" w:type="dxa"/>
            <w:vAlign w:val="bottom"/>
          </w:tcPr>
          <w:p>
            <w:pPr>
              <w:spacing w:after="0"/>
              <w:rPr>
                <w:sz w:val="7"/>
                <w:szCs w:val="7"/>
                <w:color w:val="auto"/>
              </w:rPr>
            </w:pPr>
          </w:p>
        </w:tc>
        <w:tc>
          <w:tcPr>
            <w:tcW w:w="280" w:type="dxa"/>
            <w:vAlign w:val="bottom"/>
          </w:tcPr>
          <w:p>
            <w:pPr>
              <w:spacing w:after="0"/>
              <w:rPr>
                <w:sz w:val="7"/>
                <w:szCs w:val="7"/>
                <w:color w:val="auto"/>
              </w:rPr>
            </w:pPr>
          </w:p>
        </w:tc>
        <w:tc>
          <w:tcPr>
            <w:tcW w:w="240" w:type="dxa"/>
            <w:vAlign w:val="bottom"/>
          </w:tcPr>
          <w:p>
            <w:pPr>
              <w:spacing w:after="0"/>
              <w:rPr>
                <w:sz w:val="7"/>
                <w:szCs w:val="7"/>
                <w:color w:val="auto"/>
              </w:rPr>
            </w:pPr>
          </w:p>
        </w:tc>
        <w:tc>
          <w:tcPr>
            <w:tcW w:w="48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w:t>
            </w:r>
          </w:p>
        </w:tc>
        <w:tc>
          <w:tcPr>
            <w:tcW w:w="3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60" w:type="dxa"/>
            <w:vAlign w:val="bottom"/>
            <w:gridSpan w:val="2"/>
            <w:vMerge w:val="continue"/>
          </w:tcPr>
          <w:p>
            <w:pPr>
              <w:spacing w:after="0"/>
              <w:rPr>
                <w:sz w:val="10"/>
                <w:szCs w:val="10"/>
                <w:color w:val="auto"/>
              </w:rPr>
            </w:pP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520" w:type="dxa"/>
            <w:vAlign w:val="bottom"/>
            <w:gridSpan w:val="3"/>
          </w:tcPr>
          <w:p>
            <w:pPr>
              <w:ind w:left="80"/>
              <w:spacing w:after="0" w:line="123"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50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20" w:type="dxa"/>
            <w:vAlign w:val="bottom"/>
          </w:tcPr>
          <w:p>
            <w:pPr>
              <w:spacing w:after="0"/>
              <w:rPr>
                <w:sz w:val="6"/>
                <w:szCs w:val="6"/>
                <w:color w:val="auto"/>
              </w:rPr>
            </w:pPr>
          </w:p>
        </w:tc>
        <w:tc>
          <w:tcPr>
            <w:tcW w:w="300" w:type="dxa"/>
            <w:vAlign w:val="bottom"/>
          </w:tcPr>
          <w:p>
            <w:pPr>
              <w:spacing w:after="0"/>
              <w:rPr>
                <w:sz w:val="6"/>
                <w:szCs w:val="6"/>
                <w:color w:val="auto"/>
              </w:rPr>
            </w:pPr>
          </w:p>
        </w:tc>
        <w:tc>
          <w:tcPr>
            <w:tcW w:w="420" w:type="dxa"/>
            <w:vAlign w:val="bottom"/>
            <w:vMerge w:val="continue"/>
          </w:tcPr>
          <w:p>
            <w:pPr>
              <w:spacing w:after="0"/>
              <w:rPr>
                <w:sz w:val="6"/>
                <w:szCs w:val="6"/>
                <w:color w:val="auto"/>
              </w:rPr>
            </w:pPr>
          </w:p>
        </w:tc>
        <w:tc>
          <w:tcPr>
            <w:tcW w:w="380" w:type="dxa"/>
            <w:vAlign w:val="bottom"/>
            <w:vMerge w:val="continue"/>
          </w:tcPr>
          <w:p>
            <w:pPr>
              <w:spacing w:after="0"/>
              <w:rPr>
                <w:sz w:val="6"/>
                <w:szCs w:val="6"/>
                <w:color w:val="auto"/>
              </w:rPr>
            </w:pPr>
          </w:p>
        </w:tc>
        <w:tc>
          <w:tcPr>
            <w:tcW w:w="840" w:type="dxa"/>
            <w:vAlign w:val="bottom"/>
            <w:vMerge w:val="continue"/>
          </w:tcPr>
          <w:p>
            <w:pPr>
              <w:spacing w:after="0"/>
              <w:rPr>
                <w:sz w:val="6"/>
                <w:szCs w:val="6"/>
                <w:color w:val="auto"/>
              </w:rPr>
            </w:pPr>
          </w:p>
        </w:tc>
        <w:tc>
          <w:tcPr>
            <w:tcW w:w="340" w:type="dxa"/>
            <w:vAlign w:val="bottom"/>
            <w:vMerge w:val="restart"/>
          </w:tcPr>
          <w:p>
            <w:pPr>
              <w:jc w:val="right"/>
              <w:ind w:right="24"/>
              <w:spacing w:after="0"/>
              <w:rPr>
                <w:sz w:val="20"/>
                <w:szCs w:val="20"/>
                <w:color w:val="auto"/>
              </w:rPr>
            </w:pPr>
            <w:r>
              <w:rPr>
                <w:rFonts w:ascii="Arial" w:cs="Arial" w:eastAsia="Arial" w:hAnsi="Arial"/>
                <w:sz w:val="12"/>
                <w:szCs w:val="12"/>
                <w:b w:val="1"/>
                <w:bCs w:val="1"/>
                <w:color w:val="auto"/>
              </w:rPr>
              <w:t>(D)</w:t>
            </w:r>
          </w:p>
        </w:tc>
        <w:tc>
          <w:tcPr>
            <w:tcW w:w="12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1520" w:type="dxa"/>
            <w:vAlign w:val="bottom"/>
            <w:gridSpan w:val="3"/>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6"/>
                <w:szCs w:val="6"/>
                <w:color w:val="auto"/>
              </w:rPr>
            </w:pPr>
          </w:p>
        </w:tc>
        <w:tc>
          <w:tcPr>
            <w:tcW w:w="240" w:type="dxa"/>
            <w:vAlign w:val="bottom"/>
          </w:tcPr>
          <w:p>
            <w:pPr>
              <w:spacing w:after="0"/>
              <w:rPr>
                <w:sz w:val="6"/>
                <w:szCs w:val="6"/>
                <w:color w:val="auto"/>
              </w:rPr>
            </w:pPr>
          </w:p>
        </w:tc>
        <w:tc>
          <w:tcPr>
            <w:tcW w:w="48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300" w:type="dxa"/>
            <w:vAlign w:val="bottom"/>
          </w:tcPr>
          <w:p>
            <w:pPr>
              <w:spacing w:after="0"/>
              <w:rPr>
                <w:sz w:val="8"/>
                <w:szCs w:val="8"/>
                <w:color w:val="auto"/>
              </w:rPr>
            </w:pPr>
          </w:p>
        </w:tc>
        <w:tc>
          <w:tcPr>
            <w:tcW w:w="420" w:type="dxa"/>
            <w:vAlign w:val="bottom"/>
          </w:tcPr>
          <w:p>
            <w:pPr>
              <w:spacing w:after="0"/>
              <w:rPr>
                <w:sz w:val="8"/>
                <w:szCs w:val="8"/>
                <w:color w:val="auto"/>
              </w:rPr>
            </w:pPr>
          </w:p>
        </w:tc>
        <w:tc>
          <w:tcPr>
            <w:tcW w:w="380" w:type="dxa"/>
            <w:vAlign w:val="bottom"/>
          </w:tcPr>
          <w:p>
            <w:pPr>
              <w:spacing w:after="0"/>
              <w:rPr>
                <w:sz w:val="8"/>
                <w:szCs w:val="8"/>
                <w:color w:val="auto"/>
              </w:rPr>
            </w:pPr>
          </w:p>
        </w:tc>
        <w:tc>
          <w:tcPr>
            <w:tcW w:w="840" w:type="dxa"/>
            <w:vAlign w:val="bottom"/>
          </w:tcPr>
          <w:p>
            <w:pPr>
              <w:spacing w:after="0"/>
              <w:rPr>
                <w:sz w:val="8"/>
                <w:szCs w:val="8"/>
                <w:color w:val="auto"/>
              </w:rPr>
            </w:pPr>
          </w:p>
        </w:tc>
        <w:tc>
          <w:tcPr>
            <w:tcW w:w="34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tcPr>
          <w:p>
            <w:pPr>
              <w:spacing w:after="0"/>
              <w:rPr>
                <w:sz w:val="8"/>
                <w:szCs w:val="8"/>
                <w:color w:val="auto"/>
              </w:rPr>
            </w:pPr>
          </w:p>
        </w:tc>
        <w:tc>
          <w:tcPr>
            <w:tcW w:w="1520" w:type="dxa"/>
            <w:vAlign w:val="bottom"/>
            <w:gridSpan w:val="3"/>
            <w:vMerge w:val="continue"/>
          </w:tcPr>
          <w:p>
            <w:pPr>
              <w:spacing w:after="0"/>
              <w:rPr>
                <w:sz w:val="8"/>
                <w:szCs w:val="8"/>
                <w:color w:val="auto"/>
              </w:rPr>
            </w:pPr>
          </w:p>
        </w:tc>
        <w:tc>
          <w:tcPr>
            <w:tcW w:w="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480" w:type="dxa"/>
            <w:vAlign w:val="bottom"/>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10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00" w:type="dxa"/>
            <w:vAlign w:val="bottom"/>
            <w:vMerge w:val="restart"/>
          </w:tcPr>
          <w:p>
            <w:pPr>
              <w:jc w:val="center"/>
              <w:spacing w:after="0"/>
              <w:rPr>
                <w:sz w:val="20"/>
                <w:szCs w:val="20"/>
                <w:color w:val="auto"/>
              </w:rPr>
            </w:pPr>
            <w:r>
              <w:rPr>
                <w:rFonts w:ascii="Arial" w:cs="Arial" w:eastAsia="Arial" w:hAnsi="Arial"/>
                <w:sz w:val="17"/>
                <w:szCs w:val="17"/>
                <w:color w:val="0000FF"/>
                <w:w w:val="91"/>
              </w:rPr>
              <w:t>05/10/2021</w:t>
            </w:r>
          </w:p>
        </w:tc>
        <w:tc>
          <w:tcPr>
            <w:tcW w:w="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20" w:type="dxa"/>
            <w:vAlign w:val="bottom"/>
            <w:vMerge w:val="restart"/>
          </w:tcPr>
          <w:p>
            <w:pPr>
              <w:ind w:left="200"/>
              <w:spacing w:after="0"/>
              <w:rPr>
                <w:sz w:val="20"/>
                <w:szCs w:val="20"/>
                <w:color w:val="auto"/>
              </w:rPr>
            </w:pPr>
            <w:r>
              <w:rPr>
                <w:rFonts w:ascii="Arial" w:cs="Arial" w:eastAsia="Arial" w:hAnsi="Arial"/>
                <w:sz w:val="13"/>
                <w:szCs w:val="13"/>
                <w:color w:val="0000FF"/>
              </w:rPr>
              <w:t>S</w:t>
            </w:r>
          </w:p>
        </w:tc>
        <w:tc>
          <w:tcPr>
            <w:tcW w:w="380" w:type="dxa"/>
            <w:vAlign w:val="bottom"/>
          </w:tcPr>
          <w:p>
            <w:pPr>
              <w:spacing w:after="0"/>
              <w:rPr>
                <w:sz w:val="22"/>
                <w:szCs w:val="22"/>
                <w:color w:val="auto"/>
              </w:rPr>
            </w:pPr>
          </w:p>
        </w:tc>
        <w:tc>
          <w:tcPr>
            <w:tcW w:w="840" w:type="dxa"/>
            <w:vAlign w:val="bottom"/>
            <w:vMerge w:val="restart"/>
          </w:tcPr>
          <w:p>
            <w:pPr>
              <w:ind w:left="80"/>
              <w:spacing w:after="0"/>
              <w:rPr>
                <w:sz w:val="20"/>
                <w:szCs w:val="20"/>
                <w:color w:val="auto"/>
              </w:rPr>
            </w:pPr>
            <w:r>
              <w:rPr>
                <w:rFonts w:ascii="Arial" w:cs="Arial" w:eastAsia="Arial" w:hAnsi="Arial"/>
                <w:sz w:val="17"/>
                <w:szCs w:val="17"/>
                <w:color w:val="0000FF"/>
                <w:w w:val="97"/>
              </w:rPr>
              <w:t>2,361,566</w:t>
            </w:r>
          </w:p>
        </w:tc>
        <w:tc>
          <w:tcPr>
            <w:tcW w:w="340" w:type="dxa"/>
            <w:vAlign w:val="bottom"/>
            <w:vMerge w:val="restart"/>
          </w:tcPr>
          <w:p>
            <w:pPr>
              <w:jc w:val="center"/>
              <w:ind w:left="64"/>
              <w:spacing w:after="0"/>
              <w:rPr>
                <w:sz w:val="20"/>
                <w:szCs w:val="20"/>
                <w:color w:val="auto"/>
              </w:rPr>
            </w:pPr>
            <w:r>
              <w:rPr>
                <w:rFonts w:ascii="Arial" w:cs="Arial" w:eastAsia="Arial" w:hAnsi="Arial"/>
                <w:sz w:val="17"/>
                <w:szCs w:val="17"/>
                <w:color w:val="0000FF"/>
                <w:w w:val="97"/>
              </w:rPr>
              <w:t>D</w:t>
            </w:r>
          </w:p>
        </w:tc>
        <w:tc>
          <w:tcPr>
            <w:tcW w:w="120" w:type="dxa"/>
            <w:vAlign w:val="bottom"/>
          </w:tcPr>
          <w:p>
            <w:pPr>
              <w:spacing w:after="0"/>
              <w:rPr>
                <w:sz w:val="22"/>
                <w:szCs w:val="22"/>
                <w:color w:val="auto"/>
              </w:rPr>
            </w:pPr>
          </w:p>
        </w:tc>
        <w:tc>
          <w:tcPr>
            <w:tcW w:w="760" w:type="dxa"/>
            <w:vAlign w:val="bottom"/>
            <w:vMerge w:val="restart"/>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30.96</w:t>
            </w:r>
            <w:r>
              <w:rPr>
                <w:rFonts w:ascii="Arial" w:cs="Arial" w:eastAsia="Arial" w:hAnsi="Arial"/>
                <w:sz w:val="22"/>
                <w:szCs w:val="22"/>
                <w:color w:val="008000"/>
                <w:w w:val="88"/>
                <w:vertAlign w:val="superscript"/>
              </w:rPr>
              <w:t>(1)</w:t>
            </w:r>
          </w:p>
        </w:tc>
        <w:tc>
          <w:tcPr>
            <w:tcW w:w="1520" w:type="dxa"/>
            <w:vAlign w:val="bottom"/>
            <w:gridSpan w:val="3"/>
            <w:vMerge w:val="restart"/>
          </w:tcPr>
          <w:p>
            <w:pPr>
              <w:jc w:val="center"/>
              <w:ind w:right="340"/>
              <w:spacing w:after="0"/>
              <w:rPr>
                <w:sz w:val="20"/>
                <w:szCs w:val="20"/>
                <w:color w:val="auto"/>
              </w:rPr>
            </w:pPr>
            <w:r>
              <w:rPr>
                <w:rFonts w:ascii="Arial" w:cs="Arial" w:eastAsia="Arial" w:hAnsi="Arial"/>
                <w:sz w:val="17"/>
                <w:szCs w:val="17"/>
                <w:color w:val="0000FF"/>
                <w:w w:val="89"/>
              </w:rPr>
              <w:t>5,182,031</w:t>
            </w:r>
          </w:p>
        </w:tc>
        <w:tc>
          <w:tcPr>
            <w:tcW w:w="280" w:type="dxa"/>
            <w:vAlign w:val="bottom"/>
            <w:vMerge w:val="restart"/>
          </w:tcPr>
          <w:p>
            <w:pPr>
              <w:ind w:left="20"/>
              <w:spacing w:after="0"/>
              <w:rPr>
                <w:sz w:val="20"/>
                <w:szCs w:val="20"/>
                <w:color w:val="auto"/>
              </w:rPr>
            </w:pPr>
            <w:r>
              <w:rPr>
                <w:rFonts w:ascii="Arial" w:cs="Arial" w:eastAsia="Arial" w:hAnsi="Arial"/>
                <w:sz w:val="17"/>
                <w:szCs w:val="17"/>
                <w:color w:val="0000FF"/>
              </w:rPr>
              <w:t>I</w:t>
            </w:r>
          </w:p>
        </w:tc>
        <w:tc>
          <w:tcPr>
            <w:tcW w:w="240" w:type="dxa"/>
            <w:vAlign w:val="bottom"/>
          </w:tcPr>
          <w:p>
            <w:pPr>
              <w:spacing w:after="0"/>
              <w:rPr>
                <w:sz w:val="22"/>
                <w:szCs w:val="22"/>
                <w:color w:val="auto"/>
              </w:rPr>
            </w:pPr>
          </w:p>
        </w:tc>
        <w:tc>
          <w:tcPr>
            <w:tcW w:w="480" w:type="dxa"/>
            <w:vAlign w:val="bottom"/>
          </w:tcPr>
          <w:p>
            <w:pPr>
              <w:ind w:left="40"/>
              <w:spacing w:after="0"/>
              <w:rPr>
                <w:sz w:val="20"/>
                <w:szCs w:val="20"/>
                <w:color w:val="auto"/>
              </w:rPr>
            </w:pPr>
            <w:r>
              <w:rPr>
                <w:rFonts w:ascii="Arial" w:cs="Arial" w:eastAsia="Arial" w:hAnsi="Arial"/>
                <w:sz w:val="17"/>
                <w:szCs w:val="17"/>
                <w:color w:val="0000FF"/>
              </w:rPr>
              <w:t>See</w:t>
            </w:r>
          </w:p>
        </w:tc>
        <w:tc>
          <w:tcPr>
            <w:tcW w:w="6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480" w:type="dxa"/>
            <w:vAlign w:val="bottom"/>
            <w:gridSpan w:val="3"/>
            <w:vMerge w:val="continue"/>
          </w:tcPr>
          <w:p>
            <w:pPr>
              <w:spacing w:after="0"/>
              <w:rPr>
                <w:sz w:val="14"/>
                <w:szCs w:val="14"/>
                <w:color w:val="auto"/>
              </w:rPr>
            </w:pPr>
          </w:p>
        </w:tc>
        <w:tc>
          <w:tcPr>
            <w:tcW w:w="10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2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3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1520" w:type="dxa"/>
            <w:vAlign w:val="bottom"/>
            <w:gridSpan w:val="3"/>
            <w:vMerge w:val="continue"/>
          </w:tcPr>
          <w:p>
            <w:pPr>
              <w:spacing w:after="0"/>
              <w:rPr>
                <w:sz w:val="14"/>
                <w:szCs w:val="14"/>
                <w:color w:val="auto"/>
              </w:rPr>
            </w:pPr>
          </w:p>
        </w:tc>
        <w:tc>
          <w:tcPr>
            <w:tcW w:w="28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gridSpan w:val="4"/>
            <w:vMerge w:val="restart"/>
          </w:tcPr>
          <w:p>
            <w:pPr>
              <w:ind w:left="40"/>
              <w:spacing w:after="0" w:line="275" w:lineRule="exact"/>
              <w:rPr>
                <w:sz w:val="20"/>
                <w:szCs w:val="20"/>
                <w:color w:val="auto"/>
              </w:rPr>
            </w:pPr>
            <w:r>
              <w:rPr>
                <w:rFonts w:ascii="Arial" w:cs="Arial" w:eastAsia="Arial" w:hAnsi="Arial"/>
                <w:sz w:val="31"/>
                <w:szCs w:val="31"/>
                <w:color w:val="0000FF"/>
                <w:w w:val="94"/>
                <w:vertAlign w:val="subscript"/>
              </w:rPr>
              <w:t>footnotes</w:t>
            </w:r>
            <w:r>
              <w:rPr>
                <w:rFonts w:ascii="Arial" w:cs="Arial" w:eastAsia="Arial" w:hAnsi="Arial"/>
                <w:sz w:val="11"/>
                <w:szCs w:val="11"/>
                <w:color w:val="008000"/>
                <w:w w:val="94"/>
              </w:rPr>
              <w:t>(2)(5)(6)</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420" w:type="dxa"/>
            <w:vAlign w:val="bottom"/>
          </w:tcPr>
          <w:p>
            <w:pPr>
              <w:spacing w:after="0"/>
              <w:rPr>
                <w:sz w:val="9"/>
                <w:szCs w:val="9"/>
                <w:color w:val="auto"/>
              </w:rPr>
            </w:pPr>
          </w:p>
        </w:tc>
        <w:tc>
          <w:tcPr>
            <w:tcW w:w="380" w:type="dxa"/>
            <w:vAlign w:val="bottom"/>
          </w:tcPr>
          <w:p>
            <w:pPr>
              <w:spacing w:after="0"/>
              <w:rPr>
                <w:sz w:val="9"/>
                <w:szCs w:val="9"/>
                <w:color w:val="auto"/>
              </w:rPr>
            </w:pPr>
          </w:p>
        </w:tc>
        <w:tc>
          <w:tcPr>
            <w:tcW w:w="8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6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6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48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10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110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7"/>
                <w:szCs w:val="17"/>
                <w:color w:val="0000FF"/>
                <w:w w:val="91"/>
              </w:rPr>
              <w:t>05/10/2021</w:t>
            </w:r>
          </w:p>
        </w:tc>
        <w:tc>
          <w:tcPr>
            <w:tcW w:w="500" w:type="dxa"/>
            <w:vAlign w:val="bottom"/>
            <w:tcBorders>
              <w:top w:val="single" w:sz="8" w:color="2C2C2C"/>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420" w:type="dxa"/>
            <w:vAlign w:val="bottom"/>
            <w:tcBorders>
              <w:top w:val="single" w:sz="8" w:color="2C2C2C"/>
            </w:tcBorders>
            <w:vMerge w:val="restart"/>
          </w:tcPr>
          <w:p>
            <w:pPr>
              <w:ind w:left="200"/>
              <w:spacing w:after="0"/>
              <w:rPr>
                <w:sz w:val="20"/>
                <w:szCs w:val="20"/>
                <w:color w:val="auto"/>
              </w:rPr>
            </w:pPr>
            <w:r>
              <w:rPr>
                <w:rFonts w:ascii="Arial" w:cs="Arial" w:eastAsia="Arial" w:hAnsi="Arial"/>
                <w:sz w:val="13"/>
                <w:szCs w:val="13"/>
                <w:color w:val="0000FF"/>
              </w:rPr>
              <w:t>S</w:t>
            </w:r>
          </w:p>
        </w:tc>
        <w:tc>
          <w:tcPr>
            <w:tcW w:w="380" w:type="dxa"/>
            <w:vAlign w:val="bottom"/>
            <w:tcBorders>
              <w:top w:val="single" w:sz="8" w:color="2C2C2C"/>
            </w:tcBorders>
          </w:tcPr>
          <w:p>
            <w:pPr>
              <w:spacing w:after="0"/>
              <w:rPr>
                <w:sz w:val="22"/>
                <w:szCs w:val="22"/>
                <w:color w:val="auto"/>
              </w:rPr>
            </w:pPr>
          </w:p>
        </w:tc>
        <w:tc>
          <w:tcPr>
            <w:tcW w:w="840" w:type="dxa"/>
            <w:vAlign w:val="bottom"/>
            <w:tcBorders>
              <w:top w:val="single" w:sz="8" w:color="2C2C2C"/>
            </w:tcBorders>
            <w:vMerge w:val="restart"/>
          </w:tcPr>
          <w:p>
            <w:pPr>
              <w:ind w:left="80"/>
              <w:spacing w:after="0"/>
              <w:rPr>
                <w:sz w:val="20"/>
                <w:szCs w:val="20"/>
                <w:color w:val="auto"/>
              </w:rPr>
            </w:pPr>
            <w:r>
              <w:rPr>
                <w:rFonts w:ascii="Arial" w:cs="Arial" w:eastAsia="Arial" w:hAnsi="Arial"/>
                <w:sz w:val="17"/>
                <w:szCs w:val="17"/>
                <w:color w:val="0000FF"/>
                <w:w w:val="97"/>
              </w:rPr>
              <w:t>4,686,289</w:t>
            </w:r>
          </w:p>
        </w:tc>
        <w:tc>
          <w:tcPr>
            <w:tcW w:w="340" w:type="dxa"/>
            <w:vAlign w:val="bottom"/>
            <w:tcBorders>
              <w:top w:val="single" w:sz="8" w:color="2C2C2C"/>
            </w:tcBorders>
            <w:vMerge w:val="restart"/>
          </w:tcPr>
          <w:p>
            <w:pPr>
              <w:jc w:val="center"/>
              <w:ind w:left="64"/>
              <w:spacing w:after="0"/>
              <w:rPr>
                <w:sz w:val="20"/>
                <w:szCs w:val="20"/>
                <w:color w:val="auto"/>
              </w:rPr>
            </w:pPr>
            <w:r>
              <w:rPr>
                <w:rFonts w:ascii="Arial" w:cs="Arial" w:eastAsia="Arial" w:hAnsi="Arial"/>
                <w:sz w:val="17"/>
                <w:szCs w:val="17"/>
                <w:color w:val="0000FF"/>
                <w:w w:val="97"/>
              </w:rPr>
              <w:t>D</w:t>
            </w:r>
          </w:p>
        </w:tc>
        <w:tc>
          <w:tcPr>
            <w:tcW w:w="120" w:type="dxa"/>
            <w:vAlign w:val="bottom"/>
            <w:tcBorders>
              <w:top w:val="single" w:sz="8" w:color="2C2C2C"/>
            </w:tcBorders>
          </w:tcPr>
          <w:p>
            <w:pPr>
              <w:spacing w:after="0"/>
              <w:rPr>
                <w:sz w:val="22"/>
                <w:szCs w:val="22"/>
                <w:color w:val="auto"/>
              </w:rPr>
            </w:pPr>
          </w:p>
        </w:tc>
        <w:tc>
          <w:tcPr>
            <w:tcW w:w="76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30.96</w:t>
            </w:r>
            <w:r>
              <w:rPr>
                <w:rFonts w:ascii="Arial" w:cs="Arial" w:eastAsia="Arial" w:hAnsi="Arial"/>
                <w:sz w:val="22"/>
                <w:szCs w:val="22"/>
                <w:color w:val="008000"/>
                <w:w w:val="88"/>
                <w:vertAlign w:val="superscript"/>
              </w:rPr>
              <w:t>(1)</w:t>
            </w:r>
          </w:p>
        </w:tc>
        <w:tc>
          <w:tcPr>
            <w:tcW w:w="1520" w:type="dxa"/>
            <w:vAlign w:val="bottom"/>
            <w:tcBorders>
              <w:top w:val="single" w:sz="8" w:color="2C2C2C"/>
            </w:tcBorders>
            <w:gridSpan w:val="3"/>
            <w:vMerge w:val="restart"/>
          </w:tcPr>
          <w:p>
            <w:pPr>
              <w:jc w:val="center"/>
              <w:ind w:right="320"/>
              <w:spacing w:after="0"/>
              <w:rPr>
                <w:sz w:val="20"/>
                <w:szCs w:val="20"/>
                <w:color w:val="auto"/>
              </w:rPr>
            </w:pPr>
            <w:r>
              <w:rPr>
                <w:rFonts w:ascii="Arial" w:cs="Arial" w:eastAsia="Arial" w:hAnsi="Arial"/>
                <w:sz w:val="17"/>
                <w:szCs w:val="17"/>
                <w:color w:val="0000FF"/>
                <w:w w:val="91"/>
              </w:rPr>
              <w:t>10,283,220</w:t>
            </w:r>
          </w:p>
        </w:tc>
        <w:tc>
          <w:tcPr>
            <w:tcW w:w="280" w:type="dxa"/>
            <w:vAlign w:val="bottom"/>
            <w:tcBorders>
              <w:top w:val="single" w:sz="8" w:color="2C2C2C"/>
            </w:tcBorders>
            <w:vMerge w:val="restart"/>
          </w:tcPr>
          <w:p>
            <w:pPr>
              <w:ind w:left="20"/>
              <w:spacing w:after="0"/>
              <w:rPr>
                <w:sz w:val="20"/>
                <w:szCs w:val="20"/>
                <w:color w:val="auto"/>
              </w:rPr>
            </w:pPr>
            <w:r>
              <w:rPr>
                <w:rFonts w:ascii="Arial" w:cs="Arial" w:eastAsia="Arial" w:hAnsi="Arial"/>
                <w:sz w:val="17"/>
                <w:szCs w:val="17"/>
                <w:color w:val="0000FF"/>
              </w:rPr>
              <w:t>I</w:t>
            </w:r>
          </w:p>
        </w:tc>
        <w:tc>
          <w:tcPr>
            <w:tcW w:w="240" w:type="dxa"/>
            <w:vAlign w:val="bottom"/>
            <w:tcBorders>
              <w:top w:val="single" w:sz="8" w:color="2C2C2C"/>
            </w:tcBorders>
          </w:tcPr>
          <w:p>
            <w:pPr>
              <w:spacing w:after="0"/>
              <w:rPr>
                <w:sz w:val="22"/>
                <w:szCs w:val="22"/>
                <w:color w:val="auto"/>
              </w:rPr>
            </w:pPr>
          </w:p>
        </w:tc>
        <w:tc>
          <w:tcPr>
            <w:tcW w:w="480" w:type="dxa"/>
            <w:vAlign w:val="bottom"/>
            <w:tcBorders>
              <w:top w:val="single" w:sz="8" w:color="2C2C2C"/>
            </w:tcBorders>
          </w:tcPr>
          <w:p>
            <w:pPr>
              <w:ind w:left="40"/>
              <w:spacing w:after="0"/>
              <w:rPr>
                <w:sz w:val="20"/>
                <w:szCs w:val="20"/>
                <w:color w:val="auto"/>
              </w:rPr>
            </w:pPr>
            <w:r>
              <w:rPr>
                <w:rFonts w:ascii="Arial" w:cs="Arial" w:eastAsia="Arial" w:hAnsi="Arial"/>
                <w:sz w:val="17"/>
                <w:szCs w:val="17"/>
                <w:color w:val="0000FF"/>
              </w:rPr>
              <w:t>See</w:t>
            </w:r>
          </w:p>
        </w:tc>
        <w:tc>
          <w:tcPr>
            <w:tcW w:w="66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480" w:type="dxa"/>
            <w:vAlign w:val="bottom"/>
            <w:gridSpan w:val="3"/>
            <w:vMerge w:val="continue"/>
          </w:tcPr>
          <w:p>
            <w:pPr>
              <w:spacing w:after="0"/>
              <w:rPr>
                <w:sz w:val="14"/>
                <w:szCs w:val="14"/>
                <w:color w:val="auto"/>
              </w:rPr>
            </w:pPr>
          </w:p>
        </w:tc>
        <w:tc>
          <w:tcPr>
            <w:tcW w:w="10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2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3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1520" w:type="dxa"/>
            <w:vAlign w:val="bottom"/>
            <w:gridSpan w:val="3"/>
            <w:vMerge w:val="continue"/>
          </w:tcPr>
          <w:p>
            <w:pPr>
              <w:spacing w:after="0"/>
              <w:rPr>
                <w:sz w:val="14"/>
                <w:szCs w:val="14"/>
                <w:color w:val="auto"/>
              </w:rPr>
            </w:pPr>
          </w:p>
        </w:tc>
        <w:tc>
          <w:tcPr>
            <w:tcW w:w="28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gridSpan w:val="4"/>
            <w:vMerge w:val="restart"/>
          </w:tcPr>
          <w:p>
            <w:pPr>
              <w:ind w:left="40"/>
              <w:spacing w:after="0" w:line="275" w:lineRule="exact"/>
              <w:rPr>
                <w:sz w:val="20"/>
                <w:szCs w:val="20"/>
                <w:color w:val="auto"/>
              </w:rPr>
            </w:pPr>
            <w:r>
              <w:rPr>
                <w:rFonts w:ascii="Arial" w:cs="Arial" w:eastAsia="Arial" w:hAnsi="Arial"/>
                <w:sz w:val="31"/>
                <w:szCs w:val="31"/>
                <w:color w:val="0000FF"/>
                <w:w w:val="94"/>
                <w:vertAlign w:val="subscript"/>
              </w:rPr>
              <w:t>footnotes</w:t>
            </w:r>
            <w:r>
              <w:rPr>
                <w:rFonts w:ascii="Arial" w:cs="Arial" w:eastAsia="Arial" w:hAnsi="Arial"/>
                <w:sz w:val="11"/>
                <w:szCs w:val="11"/>
                <w:color w:val="008000"/>
                <w:w w:val="94"/>
              </w:rPr>
              <w:t>(3)(5)(6)</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420" w:type="dxa"/>
            <w:vAlign w:val="bottom"/>
          </w:tcPr>
          <w:p>
            <w:pPr>
              <w:spacing w:after="0"/>
              <w:rPr>
                <w:sz w:val="9"/>
                <w:szCs w:val="9"/>
                <w:color w:val="auto"/>
              </w:rPr>
            </w:pPr>
          </w:p>
        </w:tc>
        <w:tc>
          <w:tcPr>
            <w:tcW w:w="380" w:type="dxa"/>
            <w:vAlign w:val="bottom"/>
          </w:tcPr>
          <w:p>
            <w:pPr>
              <w:spacing w:after="0"/>
              <w:rPr>
                <w:sz w:val="9"/>
                <w:szCs w:val="9"/>
                <w:color w:val="auto"/>
              </w:rPr>
            </w:pPr>
          </w:p>
        </w:tc>
        <w:tc>
          <w:tcPr>
            <w:tcW w:w="8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6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6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48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10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110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7"/>
                <w:szCs w:val="17"/>
                <w:color w:val="0000FF"/>
                <w:w w:val="91"/>
              </w:rPr>
              <w:t>05/10/2021</w:t>
            </w:r>
          </w:p>
        </w:tc>
        <w:tc>
          <w:tcPr>
            <w:tcW w:w="500" w:type="dxa"/>
            <w:vAlign w:val="bottom"/>
            <w:tcBorders>
              <w:top w:val="single" w:sz="8" w:color="2C2C2C"/>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420" w:type="dxa"/>
            <w:vAlign w:val="bottom"/>
            <w:tcBorders>
              <w:top w:val="single" w:sz="8" w:color="2C2C2C"/>
            </w:tcBorders>
            <w:vMerge w:val="restart"/>
          </w:tcPr>
          <w:p>
            <w:pPr>
              <w:ind w:left="200"/>
              <w:spacing w:after="0"/>
              <w:rPr>
                <w:sz w:val="20"/>
                <w:szCs w:val="20"/>
                <w:color w:val="auto"/>
              </w:rPr>
            </w:pPr>
            <w:r>
              <w:rPr>
                <w:rFonts w:ascii="Arial" w:cs="Arial" w:eastAsia="Arial" w:hAnsi="Arial"/>
                <w:sz w:val="13"/>
                <w:szCs w:val="13"/>
                <w:color w:val="0000FF"/>
              </w:rPr>
              <w:t>S</w:t>
            </w:r>
          </w:p>
        </w:tc>
        <w:tc>
          <w:tcPr>
            <w:tcW w:w="380" w:type="dxa"/>
            <w:vAlign w:val="bottom"/>
            <w:tcBorders>
              <w:top w:val="single" w:sz="8" w:color="2C2C2C"/>
            </w:tcBorders>
          </w:tcPr>
          <w:p>
            <w:pPr>
              <w:spacing w:after="0"/>
              <w:rPr>
                <w:sz w:val="22"/>
                <w:szCs w:val="22"/>
                <w:color w:val="auto"/>
              </w:rPr>
            </w:pPr>
          </w:p>
        </w:tc>
        <w:tc>
          <w:tcPr>
            <w:tcW w:w="840" w:type="dxa"/>
            <w:vAlign w:val="bottom"/>
            <w:tcBorders>
              <w:top w:val="single" w:sz="8" w:color="2C2C2C"/>
            </w:tcBorders>
            <w:vMerge w:val="restart"/>
          </w:tcPr>
          <w:p>
            <w:pPr>
              <w:ind w:left="80"/>
              <w:spacing w:after="0"/>
              <w:rPr>
                <w:sz w:val="20"/>
                <w:szCs w:val="20"/>
                <w:color w:val="auto"/>
              </w:rPr>
            </w:pPr>
            <w:r>
              <w:rPr>
                <w:rFonts w:ascii="Arial" w:cs="Arial" w:eastAsia="Arial" w:hAnsi="Arial"/>
                <w:sz w:val="17"/>
                <w:szCs w:val="17"/>
                <w:color w:val="0000FF"/>
                <w:w w:val="97"/>
              </w:rPr>
              <w:t>6,052,145</w:t>
            </w:r>
          </w:p>
        </w:tc>
        <w:tc>
          <w:tcPr>
            <w:tcW w:w="340" w:type="dxa"/>
            <w:vAlign w:val="bottom"/>
            <w:tcBorders>
              <w:top w:val="single" w:sz="8" w:color="2C2C2C"/>
            </w:tcBorders>
            <w:vMerge w:val="restart"/>
          </w:tcPr>
          <w:p>
            <w:pPr>
              <w:jc w:val="center"/>
              <w:ind w:left="64"/>
              <w:spacing w:after="0"/>
              <w:rPr>
                <w:sz w:val="20"/>
                <w:szCs w:val="20"/>
                <w:color w:val="auto"/>
              </w:rPr>
            </w:pPr>
            <w:r>
              <w:rPr>
                <w:rFonts w:ascii="Arial" w:cs="Arial" w:eastAsia="Arial" w:hAnsi="Arial"/>
                <w:sz w:val="17"/>
                <w:szCs w:val="17"/>
                <w:color w:val="0000FF"/>
                <w:w w:val="97"/>
              </w:rPr>
              <w:t>D</w:t>
            </w:r>
          </w:p>
        </w:tc>
        <w:tc>
          <w:tcPr>
            <w:tcW w:w="120" w:type="dxa"/>
            <w:vAlign w:val="bottom"/>
            <w:tcBorders>
              <w:top w:val="single" w:sz="8" w:color="2C2C2C"/>
            </w:tcBorders>
          </w:tcPr>
          <w:p>
            <w:pPr>
              <w:spacing w:after="0"/>
              <w:rPr>
                <w:sz w:val="22"/>
                <w:szCs w:val="22"/>
                <w:color w:val="auto"/>
              </w:rPr>
            </w:pPr>
          </w:p>
        </w:tc>
        <w:tc>
          <w:tcPr>
            <w:tcW w:w="76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30.96</w:t>
            </w:r>
            <w:r>
              <w:rPr>
                <w:rFonts w:ascii="Arial" w:cs="Arial" w:eastAsia="Arial" w:hAnsi="Arial"/>
                <w:sz w:val="22"/>
                <w:szCs w:val="22"/>
                <w:color w:val="008000"/>
                <w:w w:val="88"/>
                <w:vertAlign w:val="superscript"/>
              </w:rPr>
              <w:t>(1)</w:t>
            </w:r>
          </w:p>
        </w:tc>
        <w:tc>
          <w:tcPr>
            <w:tcW w:w="1520" w:type="dxa"/>
            <w:vAlign w:val="bottom"/>
            <w:tcBorders>
              <w:top w:val="single" w:sz="8" w:color="2C2C2C"/>
            </w:tcBorders>
            <w:gridSpan w:val="3"/>
            <w:vMerge w:val="restart"/>
          </w:tcPr>
          <w:p>
            <w:pPr>
              <w:jc w:val="center"/>
              <w:ind w:right="320"/>
              <w:spacing w:after="0"/>
              <w:rPr>
                <w:sz w:val="20"/>
                <w:szCs w:val="20"/>
                <w:color w:val="auto"/>
              </w:rPr>
            </w:pPr>
            <w:r>
              <w:rPr>
                <w:rFonts w:ascii="Arial" w:cs="Arial" w:eastAsia="Arial" w:hAnsi="Arial"/>
                <w:sz w:val="17"/>
                <w:szCs w:val="17"/>
                <w:color w:val="0000FF"/>
                <w:w w:val="91"/>
              </w:rPr>
              <w:t>13,280,351</w:t>
            </w:r>
          </w:p>
        </w:tc>
        <w:tc>
          <w:tcPr>
            <w:tcW w:w="280" w:type="dxa"/>
            <w:vAlign w:val="bottom"/>
            <w:tcBorders>
              <w:top w:val="single" w:sz="8" w:color="2C2C2C"/>
            </w:tcBorders>
            <w:vMerge w:val="restart"/>
          </w:tcPr>
          <w:p>
            <w:pPr>
              <w:ind w:left="20"/>
              <w:spacing w:after="0"/>
              <w:rPr>
                <w:sz w:val="20"/>
                <w:szCs w:val="20"/>
                <w:color w:val="auto"/>
              </w:rPr>
            </w:pPr>
            <w:r>
              <w:rPr>
                <w:rFonts w:ascii="Arial" w:cs="Arial" w:eastAsia="Arial" w:hAnsi="Arial"/>
                <w:sz w:val="17"/>
                <w:szCs w:val="17"/>
                <w:color w:val="0000FF"/>
              </w:rPr>
              <w:t>I</w:t>
            </w:r>
          </w:p>
        </w:tc>
        <w:tc>
          <w:tcPr>
            <w:tcW w:w="240" w:type="dxa"/>
            <w:vAlign w:val="bottom"/>
            <w:tcBorders>
              <w:top w:val="single" w:sz="8" w:color="2C2C2C"/>
            </w:tcBorders>
          </w:tcPr>
          <w:p>
            <w:pPr>
              <w:spacing w:after="0"/>
              <w:rPr>
                <w:sz w:val="22"/>
                <w:szCs w:val="22"/>
                <w:color w:val="auto"/>
              </w:rPr>
            </w:pPr>
          </w:p>
        </w:tc>
        <w:tc>
          <w:tcPr>
            <w:tcW w:w="480" w:type="dxa"/>
            <w:vAlign w:val="bottom"/>
            <w:tcBorders>
              <w:top w:val="single" w:sz="8" w:color="2C2C2C"/>
            </w:tcBorders>
          </w:tcPr>
          <w:p>
            <w:pPr>
              <w:ind w:left="40"/>
              <w:spacing w:after="0"/>
              <w:rPr>
                <w:sz w:val="20"/>
                <w:szCs w:val="20"/>
                <w:color w:val="auto"/>
              </w:rPr>
            </w:pPr>
            <w:r>
              <w:rPr>
                <w:rFonts w:ascii="Arial" w:cs="Arial" w:eastAsia="Arial" w:hAnsi="Arial"/>
                <w:sz w:val="17"/>
                <w:szCs w:val="17"/>
                <w:color w:val="0000FF"/>
              </w:rPr>
              <w:t>See</w:t>
            </w:r>
          </w:p>
        </w:tc>
        <w:tc>
          <w:tcPr>
            <w:tcW w:w="66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480" w:type="dxa"/>
            <w:vAlign w:val="bottom"/>
            <w:gridSpan w:val="3"/>
            <w:vMerge w:val="continue"/>
          </w:tcPr>
          <w:p>
            <w:pPr>
              <w:spacing w:after="0"/>
              <w:rPr>
                <w:sz w:val="14"/>
                <w:szCs w:val="14"/>
                <w:color w:val="auto"/>
              </w:rPr>
            </w:pPr>
          </w:p>
        </w:tc>
        <w:tc>
          <w:tcPr>
            <w:tcW w:w="10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2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3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1520" w:type="dxa"/>
            <w:vAlign w:val="bottom"/>
            <w:gridSpan w:val="3"/>
            <w:vMerge w:val="continue"/>
          </w:tcPr>
          <w:p>
            <w:pPr>
              <w:spacing w:after="0"/>
              <w:rPr>
                <w:sz w:val="14"/>
                <w:szCs w:val="14"/>
                <w:color w:val="auto"/>
              </w:rPr>
            </w:pPr>
          </w:p>
        </w:tc>
        <w:tc>
          <w:tcPr>
            <w:tcW w:w="28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gridSpan w:val="4"/>
            <w:vMerge w:val="restart"/>
          </w:tcPr>
          <w:p>
            <w:pPr>
              <w:ind w:left="40"/>
              <w:spacing w:after="0" w:line="275" w:lineRule="exact"/>
              <w:rPr>
                <w:sz w:val="20"/>
                <w:szCs w:val="20"/>
                <w:color w:val="auto"/>
              </w:rPr>
            </w:pPr>
            <w:r>
              <w:rPr>
                <w:rFonts w:ascii="Arial" w:cs="Arial" w:eastAsia="Arial" w:hAnsi="Arial"/>
                <w:sz w:val="31"/>
                <w:szCs w:val="31"/>
                <w:color w:val="0000FF"/>
                <w:w w:val="94"/>
                <w:vertAlign w:val="subscript"/>
              </w:rPr>
              <w:t>footnotes</w:t>
            </w:r>
            <w:r>
              <w:rPr>
                <w:rFonts w:ascii="Arial" w:cs="Arial" w:eastAsia="Arial" w:hAnsi="Arial"/>
                <w:sz w:val="11"/>
                <w:szCs w:val="11"/>
                <w:color w:val="008000"/>
                <w:w w:val="94"/>
              </w:rPr>
              <w:t>(4)(5)(6)</w:t>
            </w:r>
          </w:p>
        </w:tc>
        <w:tc>
          <w:tcPr>
            <w:tcW w:w="0" w:type="dxa"/>
            <w:vAlign w:val="bottom"/>
          </w:tcPr>
          <w:p>
            <w:pPr>
              <w:spacing w:after="0"/>
              <w:rPr>
                <w:sz w:val="1"/>
                <w:szCs w:val="1"/>
                <w:color w:val="auto"/>
              </w:rPr>
            </w:pPr>
          </w:p>
        </w:tc>
      </w:tr>
      <w:tr>
        <w:trPr>
          <w:trHeight w:val="153"/>
        </w:trPr>
        <w:tc>
          <w:tcPr>
            <w:tcW w:w="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104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1100" w:type="dxa"/>
            <w:vAlign w:val="bottom"/>
            <w:tcBorders>
              <w:bottom w:val="single" w:sz="8" w:color="2C2C2C"/>
            </w:tcBorders>
          </w:tcPr>
          <w:p>
            <w:pPr>
              <w:spacing w:after="0"/>
              <w:rPr>
                <w:sz w:val="13"/>
                <w:szCs w:val="13"/>
                <w:color w:val="auto"/>
              </w:rPr>
            </w:pPr>
          </w:p>
        </w:tc>
        <w:tc>
          <w:tcPr>
            <w:tcW w:w="50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22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420" w:type="dxa"/>
            <w:vAlign w:val="bottom"/>
            <w:tcBorders>
              <w:bottom w:val="single" w:sz="8" w:color="2C2C2C"/>
            </w:tcBorders>
          </w:tcPr>
          <w:p>
            <w:pPr>
              <w:spacing w:after="0"/>
              <w:rPr>
                <w:sz w:val="13"/>
                <w:szCs w:val="13"/>
                <w:color w:val="auto"/>
              </w:rPr>
            </w:pPr>
          </w:p>
        </w:tc>
        <w:tc>
          <w:tcPr>
            <w:tcW w:w="380" w:type="dxa"/>
            <w:vAlign w:val="bottom"/>
            <w:tcBorders>
              <w:bottom w:val="single" w:sz="8" w:color="2C2C2C"/>
            </w:tcBorders>
          </w:tcPr>
          <w:p>
            <w:pPr>
              <w:spacing w:after="0"/>
              <w:rPr>
                <w:sz w:val="13"/>
                <w:szCs w:val="13"/>
                <w:color w:val="auto"/>
              </w:rPr>
            </w:pPr>
          </w:p>
        </w:tc>
        <w:tc>
          <w:tcPr>
            <w:tcW w:w="840" w:type="dxa"/>
            <w:vAlign w:val="bottom"/>
            <w:tcBorders>
              <w:bottom w:val="single" w:sz="8" w:color="2C2C2C"/>
            </w:tcBorders>
          </w:tcPr>
          <w:p>
            <w:pPr>
              <w:spacing w:after="0"/>
              <w:rPr>
                <w:sz w:val="13"/>
                <w:szCs w:val="13"/>
                <w:color w:val="auto"/>
              </w:rPr>
            </w:pPr>
          </w:p>
        </w:tc>
        <w:tc>
          <w:tcPr>
            <w:tcW w:w="34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68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240" w:type="dxa"/>
            <w:vAlign w:val="bottom"/>
            <w:tcBorders>
              <w:bottom w:val="single" w:sz="8" w:color="2C2C2C"/>
            </w:tcBorders>
          </w:tcPr>
          <w:p>
            <w:pPr>
              <w:spacing w:after="0"/>
              <w:rPr>
                <w:sz w:val="13"/>
                <w:szCs w:val="13"/>
                <w:color w:val="auto"/>
              </w:rPr>
            </w:pPr>
          </w:p>
        </w:tc>
        <w:tc>
          <w:tcPr>
            <w:tcW w:w="1260" w:type="dxa"/>
            <w:vAlign w:val="bottom"/>
            <w:tcBorders>
              <w:bottom w:val="single" w:sz="8" w:color="2C2C2C"/>
            </w:tcBorders>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800" w:type="dxa"/>
            <w:vAlign w:val="bottom"/>
            <w:gridSpan w:val="18"/>
          </w:tcPr>
          <w:p>
            <w:pPr>
              <w:jc w:val="center"/>
              <w:ind w:left="20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940" w:type="dxa"/>
            <w:vAlign w:val="bottom"/>
            <w:gridSpan w:val="14"/>
          </w:tcPr>
          <w:p>
            <w:pPr>
              <w:jc w:val="center"/>
              <w:ind w:right="1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1560" w:type="dxa"/>
            <w:vAlign w:val="bottom"/>
            <w:tcBorders>
              <w:bottom w:val="single" w:sz="8" w:color="2C2C2C"/>
            </w:tcBorders>
            <w:gridSpan w:val="3"/>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78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80" w:type="dxa"/>
            <w:vAlign w:val="bottom"/>
            <w:gridSpan w:val="3"/>
          </w:tcPr>
          <w:p>
            <w:pPr>
              <w:ind w:left="10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40"/>
              <w:spacing w:after="0"/>
              <w:rPr>
                <w:sz w:val="20"/>
                <w:szCs w:val="20"/>
                <w:color w:val="auto"/>
              </w:rPr>
            </w:pPr>
            <w:r>
              <w:rPr>
                <w:rFonts w:ascii="Arial" w:cs="Arial" w:eastAsia="Arial" w:hAnsi="Arial"/>
                <w:sz w:val="12"/>
                <w:szCs w:val="12"/>
                <w:b w:val="1"/>
                <w:bCs w:val="1"/>
                <w:color w:val="auto"/>
              </w:rPr>
              <w:t>3A. Deemed</w:t>
            </w:r>
          </w:p>
        </w:tc>
        <w:tc>
          <w:tcPr>
            <w:tcW w:w="5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3"/>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880" w:type="dxa"/>
            <w:vAlign w:val="bottom"/>
            <w:gridSpan w:val="2"/>
          </w:tcPr>
          <w:p>
            <w:pPr>
              <w:ind w:left="40"/>
              <w:spacing w:after="0"/>
              <w:rPr>
                <w:sz w:val="20"/>
                <w:szCs w:val="20"/>
                <w:color w:val="auto"/>
              </w:rPr>
            </w:pPr>
            <w:r>
              <w:rPr>
                <w:rFonts w:ascii="Arial" w:cs="Arial" w:eastAsia="Arial" w:hAnsi="Arial"/>
                <w:sz w:val="12"/>
                <w:szCs w:val="12"/>
                <w:b w:val="1"/>
                <w:bCs w:val="1"/>
                <w:color w:val="auto"/>
              </w:rPr>
              <w:t>7. Title and</w:t>
            </w:r>
          </w:p>
        </w:tc>
        <w:tc>
          <w:tcPr>
            <w:tcW w:w="80" w:type="dxa"/>
            <w:vAlign w:val="bottom"/>
          </w:tcPr>
          <w:p>
            <w:pPr>
              <w:spacing w:after="0"/>
              <w:rPr>
                <w:sz w:val="14"/>
                <w:szCs w:val="14"/>
                <w:color w:val="auto"/>
              </w:rPr>
            </w:pP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gridSpan w:val="2"/>
          </w:tcPr>
          <w:p>
            <w:pPr>
              <w:ind w:left="40"/>
              <w:spacing w:after="0"/>
              <w:rPr>
                <w:sz w:val="20"/>
                <w:szCs w:val="20"/>
                <w:color w:val="auto"/>
              </w:rPr>
            </w:pPr>
            <w:r>
              <w:rPr>
                <w:rFonts w:ascii="Arial" w:cs="Arial" w:eastAsia="Arial" w:hAnsi="Arial"/>
                <w:sz w:val="12"/>
                <w:szCs w:val="12"/>
                <w:b w:val="1"/>
                <w:bCs w:val="1"/>
                <w:color w:val="auto"/>
              </w:rPr>
              <w:t>9. Number of</w:t>
            </w:r>
          </w:p>
        </w:tc>
        <w:tc>
          <w:tcPr>
            <w:tcW w:w="240" w:type="dxa"/>
            <w:vAlign w:val="bottom"/>
          </w:tcPr>
          <w:p>
            <w:pPr>
              <w:ind w:left="40"/>
              <w:spacing w:after="0"/>
              <w:rPr>
                <w:sz w:val="20"/>
                <w:szCs w:val="20"/>
                <w:color w:val="auto"/>
              </w:rPr>
            </w:pPr>
            <w:r>
              <w:rPr>
                <w:rFonts w:ascii="Arial" w:cs="Arial" w:eastAsia="Arial" w:hAnsi="Arial"/>
                <w:sz w:val="12"/>
                <w:szCs w:val="12"/>
                <w:b w:val="1"/>
                <w:bCs w:val="1"/>
                <w:color w:val="auto"/>
              </w:rPr>
              <w:t>10.</w:t>
            </w:r>
          </w:p>
        </w:tc>
        <w:tc>
          <w:tcPr>
            <w:tcW w:w="480" w:type="dxa"/>
            <w:vAlign w:val="bottom"/>
          </w:tcPr>
          <w:p>
            <w:pPr>
              <w:spacing w:after="0"/>
              <w:rPr>
                <w:sz w:val="14"/>
                <w:szCs w:val="14"/>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8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jc w:val="center"/>
              <w:ind w:right="49"/>
              <w:spacing w:after="0" w:line="133" w:lineRule="exact"/>
              <w:rPr>
                <w:sz w:val="20"/>
                <w:szCs w:val="20"/>
                <w:color w:val="auto"/>
              </w:rPr>
            </w:pPr>
            <w:r>
              <w:rPr>
                <w:rFonts w:ascii="Arial" w:cs="Arial" w:eastAsia="Arial" w:hAnsi="Arial"/>
                <w:sz w:val="12"/>
                <w:szCs w:val="12"/>
                <w:b w:val="1"/>
                <w:bCs w:val="1"/>
                <w:color w:val="auto"/>
                <w:w w:val="99"/>
              </w:rPr>
              <w:t>Execution Date,</w:t>
            </w:r>
          </w:p>
        </w:tc>
        <w:tc>
          <w:tcPr>
            <w:tcW w:w="84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420" w:type="dxa"/>
            <w:vAlign w:val="bottom"/>
          </w:tcPr>
          <w:p>
            <w:pPr>
              <w:spacing w:after="0"/>
              <w:rPr>
                <w:sz w:val="11"/>
                <w:szCs w:val="11"/>
                <w:color w:val="auto"/>
              </w:rPr>
            </w:pP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340" w:type="dxa"/>
            <w:vAlign w:val="bottom"/>
          </w:tcPr>
          <w:p>
            <w:pPr>
              <w:spacing w:after="0"/>
              <w:rPr>
                <w:sz w:val="11"/>
                <w:szCs w:val="11"/>
                <w:color w:val="auto"/>
              </w:rPr>
            </w:pPr>
          </w:p>
        </w:tc>
        <w:tc>
          <w:tcPr>
            <w:tcW w:w="8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8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8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340" w:type="dxa"/>
            <w:vAlign w:val="bottom"/>
          </w:tcPr>
          <w:p>
            <w:pPr>
              <w:spacing w:after="0"/>
              <w:rPr>
                <w:sz w:val="11"/>
                <w:szCs w:val="11"/>
                <w:color w:val="auto"/>
              </w:rPr>
            </w:pPr>
          </w:p>
        </w:tc>
        <w:tc>
          <w:tcPr>
            <w:tcW w:w="8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Form:</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5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3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8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Beneficially</w:t>
            </w: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3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3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7"/>
              </w:rPr>
              <w:t>Security (Instr.</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3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3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Transaction(s)</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3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and 5)</w:t>
            </w:r>
          </w:p>
        </w:tc>
        <w:tc>
          <w:tcPr>
            <w:tcW w:w="3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7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Pr>
          <w:p>
            <w:pPr>
              <w:spacing w:after="0"/>
              <w:rPr>
                <w:sz w:val="4"/>
                <w:szCs w:val="4"/>
                <w:color w:val="auto"/>
              </w:rPr>
            </w:pPr>
          </w:p>
        </w:tc>
        <w:tc>
          <w:tcPr>
            <w:tcW w:w="680" w:type="dxa"/>
            <w:vAlign w:val="bottom"/>
          </w:tcPr>
          <w:p>
            <w:pPr>
              <w:spacing w:after="0"/>
              <w:rPr>
                <w:sz w:val="4"/>
                <w:szCs w:val="4"/>
                <w:color w:val="auto"/>
              </w:rPr>
            </w:pPr>
          </w:p>
        </w:tc>
        <w:tc>
          <w:tcPr>
            <w:tcW w:w="280" w:type="dxa"/>
            <w:vAlign w:val="bottom"/>
          </w:tcPr>
          <w:p>
            <w:pPr>
              <w:spacing w:after="0"/>
              <w:rPr>
                <w:sz w:val="4"/>
                <w:szCs w:val="4"/>
                <w:color w:val="auto"/>
              </w:rPr>
            </w:pPr>
          </w:p>
        </w:tc>
        <w:tc>
          <w:tcPr>
            <w:tcW w:w="240" w:type="dxa"/>
            <w:vAlign w:val="bottom"/>
          </w:tcPr>
          <w:p>
            <w:pPr>
              <w:spacing w:after="0"/>
              <w:rPr>
                <w:sz w:val="4"/>
                <w:szCs w:val="4"/>
                <w:color w:val="auto"/>
              </w:rPr>
            </w:pPr>
          </w:p>
        </w:tc>
        <w:tc>
          <w:tcPr>
            <w:tcW w:w="48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ind w:left="320"/>
              <w:spacing w:after="0"/>
              <w:rPr>
                <w:sz w:val="20"/>
                <w:szCs w:val="20"/>
                <w:color w:val="auto"/>
              </w:rPr>
            </w:pPr>
            <w:r>
              <w:rPr>
                <w:rFonts w:ascii="Arial" w:cs="Arial" w:eastAsia="Arial" w:hAnsi="Arial"/>
                <w:sz w:val="12"/>
                <w:szCs w:val="12"/>
                <w:b w:val="1"/>
                <w:bCs w:val="1"/>
                <w:color w:val="auto"/>
                <w:w w:val="92"/>
              </w:rPr>
              <w:t>Amount</w:t>
            </w: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9"/>
              </w:rPr>
              <w:t>or</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ind w:left="320"/>
              <w:spacing w:after="0" w:line="133" w:lineRule="exact"/>
              <w:rPr>
                <w:sz w:val="20"/>
                <w:szCs w:val="20"/>
                <w:color w:val="auto"/>
              </w:rPr>
            </w:pPr>
            <w:r>
              <w:rPr>
                <w:rFonts w:ascii="Arial" w:cs="Arial" w:eastAsia="Arial" w:hAnsi="Arial"/>
                <w:sz w:val="12"/>
                <w:szCs w:val="12"/>
                <w:b w:val="1"/>
                <w:bCs w:val="1"/>
                <w:color w:val="auto"/>
                <w:w w:val="92"/>
              </w:rPr>
              <w:t>Number</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80" w:type="dxa"/>
            <w:vAlign w:val="bottom"/>
            <w:gridSpan w:val="2"/>
          </w:tcPr>
          <w:p>
            <w:pPr>
              <w:jc w:val="right"/>
              <w:ind w:right="24"/>
              <w:spacing w:after="0" w:line="133" w:lineRule="exact"/>
              <w:rPr>
                <w:sz w:val="20"/>
                <w:szCs w:val="20"/>
                <w:color w:val="auto"/>
              </w:rPr>
            </w:pPr>
            <w:r>
              <w:rPr>
                <w:rFonts w:ascii="Arial" w:cs="Arial" w:eastAsia="Arial" w:hAnsi="Arial"/>
                <w:sz w:val="12"/>
                <w:szCs w:val="12"/>
                <w:b w:val="1"/>
                <w:bCs w:val="1"/>
                <w:color w:val="auto"/>
              </w:rPr>
              <w:t>Expiration</w:t>
            </w:r>
          </w:p>
        </w:tc>
        <w:tc>
          <w:tcPr>
            <w:tcW w:w="120" w:type="dxa"/>
            <w:vAlign w:val="bottom"/>
          </w:tcPr>
          <w:p>
            <w:pPr>
              <w:spacing w:after="0"/>
              <w:rPr>
                <w:sz w:val="11"/>
                <w:szCs w:val="11"/>
                <w:color w:val="auto"/>
              </w:rPr>
            </w:pPr>
          </w:p>
        </w:tc>
        <w:tc>
          <w:tcPr>
            <w:tcW w:w="76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87"/>
              </w:rPr>
              <w:t>of</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4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300" w:type="dxa"/>
            <w:vAlign w:val="bottom"/>
          </w:tcPr>
          <w:p>
            <w:pPr>
              <w:ind w:left="60"/>
              <w:spacing w:after="0"/>
              <w:rPr>
                <w:sz w:val="20"/>
                <w:szCs w:val="20"/>
                <w:color w:val="auto"/>
              </w:rPr>
            </w:pPr>
            <w:r>
              <w:rPr>
                <w:rFonts w:ascii="Arial" w:cs="Arial" w:eastAsia="Arial" w:hAnsi="Arial"/>
                <w:sz w:val="12"/>
                <w:szCs w:val="12"/>
                <w:b w:val="1"/>
                <w:bCs w:val="1"/>
                <w:color w:val="auto"/>
              </w:rPr>
              <w:t>(A)</w:t>
            </w:r>
          </w:p>
        </w:tc>
        <w:tc>
          <w:tcPr>
            <w:tcW w:w="420" w:type="dxa"/>
            <w:vAlign w:val="bottom"/>
          </w:tcPr>
          <w:p>
            <w:pPr>
              <w:ind w:left="120"/>
              <w:spacing w:after="0"/>
              <w:rPr>
                <w:sz w:val="20"/>
                <w:szCs w:val="20"/>
                <w:color w:val="auto"/>
              </w:rPr>
            </w:pPr>
            <w:r>
              <w:rPr>
                <w:rFonts w:ascii="Arial" w:cs="Arial" w:eastAsia="Arial" w:hAnsi="Arial"/>
                <w:sz w:val="12"/>
                <w:szCs w:val="12"/>
                <w:b w:val="1"/>
                <w:bCs w:val="1"/>
                <w:color w:val="auto"/>
              </w:rPr>
              <w:t>(D)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Exercisable  Date</w:t>
            </w:r>
          </w:p>
        </w:tc>
        <w:tc>
          <w:tcPr>
            <w:tcW w:w="340" w:type="dxa"/>
            <w:vAlign w:val="bottom"/>
          </w:tcPr>
          <w:p>
            <w:pPr>
              <w:spacing w:after="0"/>
              <w:rPr>
                <w:sz w:val="13"/>
                <w:szCs w:val="13"/>
                <w:color w:val="auto"/>
              </w:rPr>
            </w:pPr>
          </w:p>
        </w:tc>
        <w:tc>
          <w:tcPr>
            <w:tcW w:w="880" w:type="dxa"/>
            <w:vAlign w:val="bottom"/>
            <w:gridSpan w:val="2"/>
          </w:tcPr>
          <w:p>
            <w:pPr>
              <w:ind w:left="40"/>
              <w:spacing w:after="0"/>
              <w:rPr>
                <w:sz w:val="20"/>
                <w:szCs w:val="20"/>
                <w:color w:val="auto"/>
              </w:rPr>
            </w:pPr>
            <w:r>
              <w:rPr>
                <w:rFonts w:ascii="Arial" w:cs="Arial" w:eastAsia="Arial" w:hAnsi="Arial"/>
                <w:sz w:val="12"/>
                <w:szCs w:val="12"/>
                <w:b w:val="1"/>
                <w:bCs w:val="1"/>
                <w:color w:val="auto"/>
              </w:rPr>
              <w:t>Title  Shares</w:t>
            </w: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91"/>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420" w:type="dxa"/>
            <w:vAlign w:val="bottom"/>
            <w:tcBorders>
              <w:bottom w:val="single" w:sz="8" w:color="2C2C2C"/>
            </w:tcBorders>
            <w:gridSpan w:val="3"/>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84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45"/>
        </w:trPr>
        <w:tc>
          <w:tcPr>
            <w:tcW w:w="20" w:type="dxa"/>
            <w:vAlign w:val="bottom"/>
            <w:tcBorders>
              <w:top w:val="single" w:sz="8" w:color="808080"/>
            </w:tcBorders>
          </w:tcPr>
          <w:p>
            <w:pPr>
              <w:spacing w:after="0"/>
              <w:rPr>
                <w:sz w:val="21"/>
                <w:szCs w:val="21"/>
                <w:color w:val="auto"/>
              </w:rPr>
            </w:pPr>
          </w:p>
        </w:tc>
        <w:tc>
          <w:tcPr>
            <w:tcW w:w="2660" w:type="dxa"/>
            <w:vAlign w:val="bottom"/>
            <w:tcBorders>
              <w:top w:val="single" w:sz="8" w:color="2C2C2C"/>
            </w:tcBorders>
            <w:gridSpan w:val="6"/>
          </w:tcPr>
          <w:p>
            <w:pPr>
              <w:ind w:left="60"/>
              <w:spacing w:after="0" w:line="245"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100" w:type="dxa"/>
            <w:vAlign w:val="bottom"/>
            <w:tcBorders>
              <w:top w:val="single" w:sz="8" w:color="2C2C2C"/>
            </w:tcBorders>
          </w:tcPr>
          <w:p>
            <w:pPr>
              <w:spacing w:after="0"/>
              <w:rPr>
                <w:sz w:val="21"/>
                <w:szCs w:val="21"/>
                <w:color w:val="auto"/>
              </w:rPr>
            </w:pPr>
          </w:p>
        </w:tc>
        <w:tc>
          <w:tcPr>
            <w:tcW w:w="50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60" w:type="dxa"/>
            <w:vAlign w:val="bottom"/>
            <w:gridSpan w:val="5"/>
          </w:tcPr>
          <w:p>
            <w:pPr>
              <w:spacing w:after="0" w:line="221" w:lineRule="exact"/>
              <w:rPr>
                <w:rFonts w:ascii="Arial" w:cs="Arial" w:eastAsia="Arial" w:hAnsi="Arial"/>
                <w:sz w:val="21"/>
                <w:szCs w:val="21"/>
                <w:color w:val="0000EE"/>
                <w:w w:val="96"/>
              </w:rPr>
            </w:pPr>
            <w:hyperlink r:id="rId12">
              <w:r>
                <w:rPr>
                  <w:rFonts w:ascii="Arial" w:cs="Arial" w:eastAsia="Arial" w:hAnsi="Arial"/>
                  <w:sz w:val="21"/>
                  <w:szCs w:val="21"/>
                  <w:color w:val="0000EE"/>
                  <w:w w:val="96"/>
                </w:rPr>
                <w:t>KKR Group Partnership L.P.</w:t>
              </w:r>
            </w:hyperlink>
          </w:p>
        </w:tc>
        <w:tc>
          <w:tcPr>
            <w:tcW w:w="1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1040" w:type="dxa"/>
            <w:vAlign w:val="bottom"/>
            <w:tcBorders>
              <w:top w:val="single" w:sz="8" w:color="0000EE"/>
              <w:bottom w:val="single" w:sz="8" w:color="9A9A9A"/>
            </w:tcBorders>
          </w:tcPr>
          <w:p>
            <w:pPr>
              <w:spacing w:after="0"/>
              <w:rPr>
                <w:sz w:val="15"/>
                <w:szCs w:val="15"/>
                <w:color w:val="auto"/>
              </w:rPr>
            </w:pPr>
          </w:p>
        </w:tc>
        <w:tc>
          <w:tcPr>
            <w:tcW w:w="40" w:type="dxa"/>
            <w:vAlign w:val="bottom"/>
            <w:tcBorders>
              <w:top w:val="single" w:sz="8" w:color="0000EE"/>
              <w:bottom w:val="single" w:sz="8" w:color="9A9A9A"/>
            </w:tcBorders>
          </w:tcPr>
          <w:p>
            <w:pPr>
              <w:spacing w:after="0"/>
              <w:rPr>
                <w:sz w:val="15"/>
                <w:szCs w:val="15"/>
                <w:color w:val="auto"/>
              </w:rPr>
            </w:pPr>
          </w:p>
        </w:tc>
        <w:tc>
          <w:tcPr>
            <w:tcW w:w="100" w:type="dxa"/>
            <w:vAlign w:val="bottom"/>
            <w:tcBorders>
              <w:bottom w:val="single" w:sz="8" w:color="9A9A9A"/>
            </w:tcBorders>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gridSpan w:val="3"/>
          </w:tcPr>
          <w:p>
            <w:pPr>
              <w:ind w:left="20"/>
              <w:spacing w:after="0"/>
              <w:rPr>
                <w:sz w:val="20"/>
                <w:szCs w:val="20"/>
                <w:color w:val="auto"/>
              </w:rPr>
            </w:pPr>
            <w:r>
              <w:rPr>
                <w:rFonts w:ascii="Arial" w:cs="Arial" w:eastAsia="Arial" w:hAnsi="Arial"/>
                <w:sz w:val="13"/>
                <w:szCs w:val="13"/>
                <w:color w:val="auto"/>
              </w:rPr>
              <w:t>(First)</w:t>
            </w:r>
          </w:p>
        </w:tc>
        <w:tc>
          <w:tcPr>
            <w:tcW w:w="1100" w:type="dxa"/>
            <w:vAlign w:val="bottom"/>
          </w:tcPr>
          <w:p>
            <w:pPr>
              <w:jc w:val="center"/>
              <w:ind w:right="69"/>
              <w:spacing w:after="0"/>
              <w:rPr>
                <w:sz w:val="20"/>
                <w:szCs w:val="20"/>
                <w:color w:val="auto"/>
              </w:rPr>
            </w:pPr>
            <w:r>
              <w:rPr>
                <w:rFonts w:ascii="Arial" w:cs="Arial" w:eastAsia="Arial" w:hAnsi="Arial"/>
                <w:sz w:val="13"/>
                <w:szCs w:val="13"/>
                <w:color w:val="auto"/>
              </w:rPr>
              <w:t>(Middle)</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60" w:type="dxa"/>
            <w:vAlign w:val="bottom"/>
            <w:gridSpan w:val="6"/>
          </w:tcPr>
          <w:p>
            <w:pPr>
              <w:spacing w:after="0"/>
              <w:rPr>
                <w:sz w:val="20"/>
                <w:szCs w:val="20"/>
                <w:color w:val="auto"/>
              </w:rPr>
            </w:pPr>
            <w:r>
              <w:rPr>
                <w:rFonts w:ascii="Arial" w:cs="Arial" w:eastAsia="Arial" w:hAnsi="Arial"/>
                <w:sz w:val="17"/>
                <w:szCs w:val="17"/>
                <w:color w:val="0000FF"/>
                <w:w w:val="98"/>
              </w:rPr>
              <w:t>C/O KOHLBERG KRAVIS ROBERTS &amp; CO. L.P.</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560" w:type="dxa"/>
            <w:vAlign w:val="bottom"/>
            <w:gridSpan w:val="5"/>
          </w:tcPr>
          <w:p>
            <w:pPr>
              <w:spacing w:after="0"/>
              <w:rPr>
                <w:sz w:val="20"/>
                <w:szCs w:val="20"/>
                <w:color w:val="auto"/>
              </w:rPr>
            </w:pPr>
            <w:r>
              <w:rPr>
                <w:rFonts w:ascii="Arial" w:cs="Arial" w:eastAsia="Arial" w:hAnsi="Arial"/>
                <w:sz w:val="17"/>
                <w:szCs w:val="17"/>
                <w:color w:val="0000FF"/>
              </w:rPr>
              <w:t>30 HUDSON YARDS</w:t>
            </w:r>
          </w:p>
        </w:tc>
        <w:tc>
          <w:tcPr>
            <w:tcW w:w="1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Arial" w:cs="Arial" w:eastAsia="Arial" w:hAnsi="Arial"/>
                <w:sz w:val="17"/>
                <w:szCs w:val="17"/>
                <w:color w:val="0000FF"/>
              </w:rPr>
              <w:t>NEW YORK</w:t>
            </w:r>
          </w:p>
        </w:tc>
        <w:tc>
          <w:tcPr>
            <w:tcW w:w="1180" w:type="dxa"/>
            <w:vAlign w:val="bottom"/>
            <w:gridSpan w:val="3"/>
          </w:tcPr>
          <w:p>
            <w:pPr>
              <w:ind w:left="20"/>
              <w:spacing w:after="0"/>
              <w:rPr>
                <w:sz w:val="20"/>
                <w:szCs w:val="20"/>
                <w:color w:val="auto"/>
              </w:rPr>
            </w:pPr>
            <w:r>
              <w:rPr>
                <w:rFonts w:ascii="Arial" w:cs="Arial" w:eastAsia="Arial" w:hAnsi="Arial"/>
                <w:sz w:val="17"/>
                <w:szCs w:val="17"/>
                <w:color w:val="0000FF"/>
              </w:rPr>
              <w:t>NY</w:t>
            </w:r>
          </w:p>
        </w:tc>
        <w:tc>
          <w:tcPr>
            <w:tcW w:w="1100" w:type="dxa"/>
            <w:vAlign w:val="bottom"/>
          </w:tcPr>
          <w:p>
            <w:pPr>
              <w:jc w:val="center"/>
              <w:ind w:right="109"/>
              <w:spacing w:after="0"/>
              <w:rPr>
                <w:sz w:val="20"/>
                <w:szCs w:val="20"/>
                <w:color w:val="auto"/>
              </w:rPr>
            </w:pPr>
            <w:r>
              <w:rPr>
                <w:rFonts w:ascii="Arial" w:cs="Arial" w:eastAsia="Arial" w:hAnsi="Arial"/>
                <w:sz w:val="17"/>
                <w:szCs w:val="17"/>
                <w:color w:val="0000FF"/>
                <w:w w:val="92"/>
              </w:rPr>
              <w:t>10001</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gridSpan w:val="3"/>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tcPr>
          <w:p>
            <w:pPr>
              <w:ind w:left="240"/>
              <w:spacing w:after="0"/>
              <w:rPr>
                <w:sz w:val="20"/>
                <w:szCs w:val="20"/>
                <w:color w:val="auto"/>
              </w:rPr>
            </w:pPr>
            <w:r>
              <w:rPr>
                <w:rFonts w:ascii="Arial" w:cs="Arial" w:eastAsia="Arial" w:hAnsi="Arial"/>
                <w:sz w:val="13"/>
                <w:szCs w:val="13"/>
                <w:color w:val="auto"/>
              </w:rPr>
              <w:t>(Zip)</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420" w:type="dxa"/>
            <w:vAlign w:val="bottom"/>
            <w:tcBorders>
              <w:bottom w:val="single" w:sz="8" w:color="2C2C2C"/>
            </w:tcBorders>
            <w:gridSpan w:val="3"/>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20" w:type="dxa"/>
            <w:vAlign w:val="bottom"/>
          </w:tcPr>
          <w:p>
            <w:pPr>
              <w:spacing w:after="0"/>
              <w:rPr>
                <w:sz w:val="7"/>
                <w:szCs w:val="7"/>
                <w:color w:val="auto"/>
              </w:rPr>
            </w:pPr>
          </w:p>
        </w:tc>
        <w:tc>
          <w:tcPr>
            <w:tcW w:w="300" w:type="dxa"/>
            <w:vAlign w:val="bottom"/>
          </w:tcPr>
          <w:p>
            <w:pPr>
              <w:spacing w:after="0"/>
              <w:rPr>
                <w:sz w:val="7"/>
                <w:szCs w:val="7"/>
                <w:color w:val="auto"/>
              </w:rPr>
            </w:pPr>
          </w:p>
        </w:tc>
        <w:tc>
          <w:tcPr>
            <w:tcW w:w="420" w:type="dxa"/>
            <w:vAlign w:val="bottom"/>
          </w:tcPr>
          <w:p>
            <w:pPr>
              <w:spacing w:after="0"/>
              <w:rPr>
                <w:sz w:val="7"/>
                <w:szCs w:val="7"/>
                <w:color w:val="auto"/>
              </w:rPr>
            </w:pPr>
          </w:p>
        </w:tc>
        <w:tc>
          <w:tcPr>
            <w:tcW w:w="380" w:type="dxa"/>
            <w:vAlign w:val="bottom"/>
          </w:tcPr>
          <w:p>
            <w:pPr>
              <w:spacing w:after="0"/>
              <w:rPr>
                <w:sz w:val="7"/>
                <w:szCs w:val="7"/>
                <w:color w:val="auto"/>
              </w:rPr>
            </w:pPr>
          </w:p>
        </w:tc>
        <w:tc>
          <w:tcPr>
            <w:tcW w:w="84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760" w:type="dxa"/>
            <w:vAlign w:val="bottom"/>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tcPr>
          <w:p>
            <w:pPr>
              <w:spacing w:after="0"/>
              <w:rPr>
                <w:sz w:val="7"/>
                <w:szCs w:val="7"/>
                <w:color w:val="auto"/>
              </w:rPr>
            </w:pPr>
          </w:p>
        </w:tc>
        <w:tc>
          <w:tcPr>
            <w:tcW w:w="680" w:type="dxa"/>
            <w:vAlign w:val="bottom"/>
          </w:tcPr>
          <w:p>
            <w:pPr>
              <w:spacing w:after="0"/>
              <w:rPr>
                <w:sz w:val="7"/>
                <w:szCs w:val="7"/>
                <w:color w:val="auto"/>
              </w:rPr>
            </w:pPr>
          </w:p>
        </w:tc>
        <w:tc>
          <w:tcPr>
            <w:tcW w:w="280" w:type="dxa"/>
            <w:vAlign w:val="bottom"/>
          </w:tcPr>
          <w:p>
            <w:pPr>
              <w:spacing w:after="0"/>
              <w:rPr>
                <w:sz w:val="7"/>
                <w:szCs w:val="7"/>
                <w:color w:val="auto"/>
              </w:rPr>
            </w:pPr>
          </w:p>
        </w:tc>
        <w:tc>
          <w:tcPr>
            <w:tcW w:w="240" w:type="dxa"/>
            <w:vAlign w:val="bottom"/>
          </w:tcPr>
          <w:p>
            <w:pPr>
              <w:spacing w:after="0"/>
              <w:rPr>
                <w:sz w:val="7"/>
                <w:szCs w:val="7"/>
                <w:color w:val="auto"/>
              </w:rPr>
            </w:pPr>
          </w:p>
        </w:tc>
        <w:tc>
          <w:tcPr>
            <w:tcW w:w="48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66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60" w:type="dxa"/>
            <w:vAlign w:val="bottom"/>
            <w:gridSpan w:val="5"/>
          </w:tcPr>
          <w:p>
            <w:pPr>
              <w:spacing w:after="0" w:line="221" w:lineRule="exact"/>
              <w:rPr>
                <w:rFonts w:ascii="Arial" w:cs="Arial" w:eastAsia="Arial" w:hAnsi="Arial"/>
                <w:sz w:val="21"/>
                <w:szCs w:val="21"/>
                <w:color w:val="0000EE"/>
              </w:rPr>
            </w:pPr>
            <w:hyperlink r:id="rId14">
              <w:r>
                <w:rPr>
                  <w:rFonts w:ascii="Arial" w:cs="Arial" w:eastAsia="Arial" w:hAnsi="Arial"/>
                  <w:sz w:val="21"/>
                  <w:szCs w:val="21"/>
                  <w:color w:val="0000EE"/>
                </w:rPr>
                <w:t>KKR Group Holdings Corp.</w:t>
              </w:r>
            </w:hyperlink>
          </w:p>
        </w:tc>
        <w:tc>
          <w:tcPr>
            <w:tcW w:w="1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1040" w:type="dxa"/>
            <w:vAlign w:val="bottom"/>
            <w:tcBorders>
              <w:top w:val="single" w:sz="8" w:color="0000EE"/>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100" w:type="dxa"/>
            <w:vAlign w:val="bottom"/>
            <w:tcBorders>
              <w:bottom w:val="single" w:sz="8" w:color="9A9A9A"/>
            </w:tcBorders>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gridSpan w:val="3"/>
          </w:tcPr>
          <w:p>
            <w:pPr>
              <w:ind w:left="20"/>
              <w:spacing w:after="0"/>
              <w:rPr>
                <w:sz w:val="20"/>
                <w:szCs w:val="20"/>
                <w:color w:val="auto"/>
              </w:rPr>
            </w:pPr>
            <w:r>
              <w:rPr>
                <w:rFonts w:ascii="Arial" w:cs="Arial" w:eastAsia="Arial" w:hAnsi="Arial"/>
                <w:sz w:val="13"/>
                <w:szCs w:val="13"/>
                <w:color w:val="auto"/>
              </w:rPr>
              <w:t>(First)</w:t>
            </w:r>
          </w:p>
        </w:tc>
        <w:tc>
          <w:tcPr>
            <w:tcW w:w="1100" w:type="dxa"/>
            <w:vAlign w:val="bottom"/>
          </w:tcPr>
          <w:p>
            <w:pPr>
              <w:jc w:val="center"/>
              <w:ind w:right="69"/>
              <w:spacing w:after="0"/>
              <w:rPr>
                <w:sz w:val="20"/>
                <w:szCs w:val="20"/>
                <w:color w:val="auto"/>
              </w:rPr>
            </w:pPr>
            <w:r>
              <w:rPr>
                <w:rFonts w:ascii="Arial" w:cs="Arial" w:eastAsia="Arial" w:hAnsi="Arial"/>
                <w:sz w:val="13"/>
                <w:szCs w:val="13"/>
                <w:color w:val="auto"/>
              </w:rPr>
              <w:t>(Middle)</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60" w:type="dxa"/>
            <w:vAlign w:val="bottom"/>
            <w:gridSpan w:val="6"/>
          </w:tcPr>
          <w:p>
            <w:pPr>
              <w:spacing w:after="0"/>
              <w:rPr>
                <w:sz w:val="20"/>
                <w:szCs w:val="20"/>
                <w:color w:val="auto"/>
              </w:rPr>
            </w:pPr>
            <w:r>
              <w:rPr>
                <w:rFonts w:ascii="Arial" w:cs="Arial" w:eastAsia="Arial" w:hAnsi="Arial"/>
                <w:sz w:val="17"/>
                <w:szCs w:val="17"/>
                <w:color w:val="0000FF"/>
                <w:w w:val="98"/>
              </w:rPr>
              <w:t>C/O KOHLBERG KRAVIS ROBERTS &amp; CO. L.P.</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560" w:type="dxa"/>
            <w:vAlign w:val="bottom"/>
            <w:gridSpan w:val="5"/>
          </w:tcPr>
          <w:p>
            <w:pPr>
              <w:spacing w:after="0"/>
              <w:rPr>
                <w:sz w:val="20"/>
                <w:szCs w:val="20"/>
                <w:color w:val="auto"/>
              </w:rPr>
            </w:pPr>
            <w:r>
              <w:rPr>
                <w:rFonts w:ascii="Arial" w:cs="Arial" w:eastAsia="Arial" w:hAnsi="Arial"/>
                <w:sz w:val="17"/>
                <w:szCs w:val="17"/>
                <w:color w:val="0000FF"/>
              </w:rPr>
              <w:t>30 HUDSON YARDS</w:t>
            </w:r>
          </w:p>
        </w:tc>
        <w:tc>
          <w:tcPr>
            <w:tcW w:w="1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Arial" w:cs="Arial" w:eastAsia="Arial" w:hAnsi="Arial"/>
                <w:sz w:val="17"/>
                <w:szCs w:val="17"/>
                <w:color w:val="0000FF"/>
              </w:rPr>
              <w:t>NEW YORK</w:t>
            </w:r>
          </w:p>
        </w:tc>
        <w:tc>
          <w:tcPr>
            <w:tcW w:w="1180" w:type="dxa"/>
            <w:vAlign w:val="bottom"/>
            <w:gridSpan w:val="3"/>
          </w:tcPr>
          <w:p>
            <w:pPr>
              <w:ind w:left="20"/>
              <w:spacing w:after="0"/>
              <w:rPr>
                <w:sz w:val="20"/>
                <w:szCs w:val="20"/>
                <w:color w:val="auto"/>
              </w:rPr>
            </w:pPr>
            <w:r>
              <w:rPr>
                <w:rFonts w:ascii="Arial" w:cs="Arial" w:eastAsia="Arial" w:hAnsi="Arial"/>
                <w:sz w:val="17"/>
                <w:szCs w:val="17"/>
                <w:color w:val="0000FF"/>
              </w:rPr>
              <w:t>NY</w:t>
            </w:r>
          </w:p>
        </w:tc>
        <w:tc>
          <w:tcPr>
            <w:tcW w:w="1100" w:type="dxa"/>
            <w:vAlign w:val="bottom"/>
          </w:tcPr>
          <w:p>
            <w:pPr>
              <w:jc w:val="center"/>
              <w:ind w:right="109"/>
              <w:spacing w:after="0"/>
              <w:rPr>
                <w:sz w:val="20"/>
                <w:szCs w:val="20"/>
                <w:color w:val="auto"/>
              </w:rPr>
            </w:pPr>
            <w:r>
              <w:rPr>
                <w:rFonts w:ascii="Arial" w:cs="Arial" w:eastAsia="Arial" w:hAnsi="Arial"/>
                <w:sz w:val="17"/>
                <w:szCs w:val="17"/>
                <w:color w:val="0000FF"/>
                <w:w w:val="92"/>
              </w:rPr>
              <w:t>10001</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-5012055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ectPr>
          <w:pgSz w:w="11900" w:h="16838" w:orient="portrait"/>
          <w:cols w:equalWidth="0" w:num="1">
            <w:col w:w="11080"/>
          </w:cols>
          <w:pgMar w:left="460" w:top="225" w:right="359" w:bottom="0" w:gutter="0" w:footer="0" w:header="0"/>
          <w:type w:val="continuous"/>
        </w:sectPr>
      </w:pPr>
    </w:p>
    <w:p>
      <w:pPr>
        <w:spacing w:after="0" w:line="320" w:lineRule="exact"/>
        <w:rPr>
          <w:sz w:val="20"/>
          <w:szCs w:val="20"/>
          <w:color w:val="auto"/>
        </w:rPr>
      </w:pPr>
    </w:p>
    <w:p>
      <w:pPr>
        <w:ind w:left="120"/>
        <w:spacing w:after="0"/>
        <w:tabs>
          <w:tab w:leader="none" w:pos="1500" w:val="left"/>
          <w:tab w:leader="none" w:pos="290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ectPr>
          <w:pgSz w:w="11900" w:h="16838" w:orient="portrait"/>
          <w:cols w:equalWidth="0" w:num="1">
            <w:col w:w="11080"/>
          </w:cols>
          <w:pgMar w:left="460" w:top="225" w:right="359" w:bottom="0" w:gutter="0" w:footer="0" w:header="0"/>
          <w:type w:val="continuous"/>
        </w:sectPr>
      </w:pPr>
    </w:p>
    <w:bookmarkStart w:id="1" w:name="page2"/>
    <w:bookmarkEnd w:id="1"/>
    <w:p>
      <w:pPr>
        <w:spacing w:after="0" w:line="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283845</wp:posOffset>
            </wp:positionH>
            <wp:positionV relativeFrom="page">
              <wp:posOffset>88900</wp:posOffset>
            </wp:positionV>
            <wp:extent cx="2809240" cy="7120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extLst>
                    </a:blip>
                    <a:srcRect/>
                    <a:stretch>
                      <a:fillRect/>
                    </a:stretch>
                  </pic:blipFill>
                  <pic:spPr bwMode="auto">
                    <a:xfrm>
                      <a:off x="0" y="0"/>
                      <a:ext cx="2809240" cy="7120255"/>
                    </a:xfrm>
                    <a:prstGeom prst="rect">
                      <a:avLst/>
                    </a:prstGeom>
                    <a:noFill/>
                  </pic:spPr>
                </pic:pic>
              </a:graphicData>
            </a:graphic>
          </wp:anchor>
        </w:drawing>
      </w: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00"/>
        <w:spacing w:after="0"/>
        <w:rPr>
          <w:rFonts w:ascii="Arial" w:cs="Arial" w:eastAsia="Arial" w:hAnsi="Arial"/>
          <w:sz w:val="21"/>
          <w:szCs w:val="21"/>
          <w:u w:val="single" w:color="auto"/>
          <w:color w:val="0000EE"/>
        </w:rPr>
      </w:pPr>
      <w:hyperlink r:id="rId17">
        <w:r>
          <w:rPr>
            <w:rFonts w:ascii="Arial" w:cs="Arial" w:eastAsia="Arial" w:hAnsi="Arial"/>
            <w:sz w:val="21"/>
            <w:szCs w:val="21"/>
            <w:u w:val="single" w:color="auto"/>
            <w:color w:val="0000EE"/>
          </w:rPr>
          <w:t>KKR &amp; Co. Inc.</w:t>
        </w:r>
      </w:hyperlink>
    </w:p>
    <w:p>
      <w:pPr>
        <w:spacing w:after="0" w:line="321" w:lineRule="exact"/>
        <w:rPr>
          <w:sz w:val="20"/>
          <w:szCs w:val="20"/>
          <w:color w:val="auto"/>
        </w:rPr>
      </w:pPr>
    </w:p>
    <w:p>
      <w:pPr>
        <w:ind w:left="100"/>
        <w:spacing w:after="0"/>
        <w:tabs>
          <w:tab w:leader="none" w:pos="1480" w:val="left"/>
          <w:tab w:leader="none" w:pos="288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C/O KOHLBERG KRAVIS ROBERTS &amp; CO. L.P.</w:t>
      </w:r>
    </w:p>
    <w:p>
      <w:pPr>
        <w:spacing w:after="0" w:line="71"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30 HUDSON YARDS</w:t>
      </w: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8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9"/>
        </w:trPr>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Arial" w:cs="Arial" w:eastAsia="Arial" w:hAnsi="Arial"/>
                <w:sz w:val="17"/>
                <w:szCs w:val="17"/>
                <w:color w:val="0000FF"/>
              </w:rPr>
              <w:t>NEW YORK</w:t>
            </w:r>
          </w:p>
        </w:tc>
        <w:tc>
          <w:tcPr>
            <w:tcW w:w="1480" w:type="dxa"/>
            <w:vAlign w:val="bottom"/>
            <w:gridSpan w:val="2"/>
          </w:tcPr>
          <w:p>
            <w:pPr>
              <w:ind w:left="220"/>
              <w:spacing w:after="0"/>
              <w:rPr>
                <w:sz w:val="20"/>
                <w:szCs w:val="20"/>
                <w:color w:val="auto"/>
              </w:rPr>
            </w:pPr>
            <w:r>
              <w:rPr>
                <w:rFonts w:ascii="Arial" w:cs="Arial" w:eastAsia="Arial" w:hAnsi="Arial"/>
                <w:sz w:val="17"/>
                <w:szCs w:val="17"/>
                <w:color w:val="0000FF"/>
              </w:rPr>
              <w:t>NY</w:t>
            </w:r>
          </w:p>
        </w:tc>
        <w:tc>
          <w:tcPr>
            <w:tcW w:w="1500" w:type="dxa"/>
            <w:vAlign w:val="bottom"/>
          </w:tcPr>
          <w:p>
            <w:pPr>
              <w:ind w:left="140"/>
              <w:spacing w:after="0"/>
              <w:rPr>
                <w:sz w:val="20"/>
                <w:szCs w:val="20"/>
                <w:color w:val="auto"/>
              </w:rPr>
            </w:pPr>
            <w:r>
              <w:rPr>
                <w:rFonts w:ascii="Arial" w:cs="Arial" w:eastAsia="Arial" w:hAnsi="Arial"/>
                <w:sz w:val="17"/>
                <w:szCs w:val="17"/>
                <w:color w:val="0000FF"/>
              </w:rPr>
              <w:t>10001</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480" w:type="dxa"/>
            <w:vAlign w:val="bottom"/>
            <w:gridSpan w:val="2"/>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2060" w:type="dxa"/>
            <w:vAlign w:val="bottom"/>
            <w:tcBorders>
              <w:bottom w:val="single" w:sz="8" w:color="2C2C2C"/>
            </w:tcBorders>
            <w:gridSpan w:val="2"/>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7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100" w:type="dxa"/>
            <w:vAlign w:val="bottom"/>
          </w:tcPr>
          <w:p>
            <w:pPr>
              <w:spacing w:after="0"/>
              <w:rPr>
                <w:sz w:val="19"/>
                <w:szCs w:val="19"/>
                <w:color w:val="auto"/>
              </w:rPr>
            </w:pPr>
          </w:p>
        </w:tc>
        <w:tc>
          <w:tcPr>
            <w:tcW w:w="2660" w:type="dxa"/>
            <w:vAlign w:val="bottom"/>
            <w:gridSpan w:val="3"/>
          </w:tcPr>
          <w:p>
            <w:pPr>
              <w:spacing w:after="0" w:line="221" w:lineRule="exact"/>
              <w:rPr>
                <w:rFonts w:ascii="Arial" w:cs="Arial" w:eastAsia="Arial" w:hAnsi="Arial"/>
                <w:sz w:val="21"/>
                <w:szCs w:val="21"/>
                <w:color w:val="0000EE"/>
              </w:rPr>
            </w:pPr>
            <w:hyperlink r:id="rId18">
              <w:r>
                <w:rPr>
                  <w:rFonts w:ascii="Arial" w:cs="Arial" w:eastAsia="Arial" w:hAnsi="Arial"/>
                  <w:sz w:val="21"/>
                  <w:szCs w:val="21"/>
                  <w:color w:val="0000EE"/>
                </w:rPr>
                <w:t>KKR Management LLP</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180" w:type="dxa"/>
            <w:vAlign w:val="bottom"/>
            <w:tcBorders>
              <w:top w:val="single" w:sz="8" w:color="0000EE"/>
              <w:bottom w:val="single" w:sz="8" w:color="9A9A9A"/>
            </w:tcBorders>
          </w:tcPr>
          <w:p>
            <w:pPr>
              <w:spacing w:after="0"/>
              <w:rPr>
                <w:sz w:val="15"/>
                <w:szCs w:val="15"/>
                <w:color w:val="auto"/>
              </w:rPr>
            </w:pPr>
          </w:p>
        </w:tc>
        <w:tc>
          <w:tcPr>
            <w:tcW w:w="880" w:type="dxa"/>
            <w:vAlign w:val="bottom"/>
            <w:tcBorders>
              <w:top w:val="single" w:sz="8" w:color="0000EE"/>
              <w:bottom w:val="single" w:sz="8" w:color="9A9A9A"/>
            </w:tcBorders>
          </w:tcPr>
          <w:p>
            <w:pPr>
              <w:spacing w:after="0"/>
              <w:rPr>
                <w:sz w:val="15"/>
                <w:szCs w:val="15"/>
                <w:color w:val="auto"/>
              </w:rPr>
            </w:pPr>
          </w:p>
        </w:tc>
        <w:tc>
          <w:tcPr>
            <w:tcW w:w="60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(Last)</w:t>
            </w:r>
          </w:p>
        </w:tc>
        <w:tc>
          <w:tcPr>
            <w:tcW w:w="1480" w:type="dxa"/>
            <w:vAlign w:val="bottom"/>
            <w:gridSpan w:val="2"/>
          </w:tcPr>
          <w:p>
            <w:pPr>
              <w:ind w:left="22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bl>
    <w:p>
      <w:pPr>
        <w:spacing w:after="0" w:line="58"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C/O KOHLBERG KRAVIS ROBERTS &amp; CO. L.P.</w:t>
      </w:r>
    </w:p>
    <w:p>
      <w:pPr>
        <w:spacing w:after="0" w:line="71"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30 HUDSON YARDS</w:t>
      </w: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9"/>
        </w:trPr>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Arial" w:cs="Arial" w:eastAsia="Arial" w:hAnsi="Arial"/>
                <w:sz w:val="17"/>
                <w:szCs w:val="17"/>
                <w:color w:val="0000FF"/>
              </w:rPr>
              <w:t>NEW YORK</w:t>
            </w:r>
          </w:p>
        </w:tc>
        <w:tc>
          <w:tcPr>
            <w:tcW w:w="1480" w:type="dxa"/>
            <w:vAlign w:val="bottom"/>
            <w:gridSpan w:val="2"/>
          </w:tcPr>
          <w:p>
            <w:pPr>
              <w:ind w:left="220"/>
              <w:spacing w:after="0"/>
              <w:rPr>
                <w:sz w:val="20"/>
                <w:szCs w:val="20"/>
                <w:color w:val="auto"/>
              </w:rPr>
            </w:pPr>
            <w:r>
              <w:rPr>
                <w:rFonts w:ascii="Arial" w:cs="Arial" w:eastAsia="Arial" w:hAnsi="Arial"/>
                <w:sz w:val="17"/>
                <w:szCs w:val="17"/>
                <w:color w:val="0000FF"/>
              </w:rPr>
              <w:t>NY</w:t>
            </w:r>
          </w:p>
        </w:tc>
        <w:tc>
          <w:tcPr>
            <w:tcW w:w="1500" w:type="dxa"/>
            <w:vAlign w:val="bottom"/>
          </w:tcPr>
          <w:p>
            <w:pPr>
              <w:ind w:left="140"/>
              <w:spacing w:after="0"/>
              <w:rPr>
                <w:sz w:val="20"/>
                <w:szCs w:val="20"/>
                <w:color w:val="auto"/>
              </w:rPr>
            </w:pPr>
            <w:r>
              <w:rPr>
                <w:rFonts w:ascii="Arial" w:cs="Arial" w:eastAsia="Arial" w:hAnsi="Arial"/>
                <w:sz w:val="17"/>
                <w:szCs w:val="17"/>
                <w:color w:val="0000FF"/>
              </w:rPr>
              <w:t>10001</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480" w:type="dxa"/>
            <w:vAlign w:val="bottom"/>
            <w:gridSpan w:val="2"/>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1740" w:type="dxa"/>
            <w:vAlign w:val="bottom"/>
            <w:tcBorders>
              <w:bottom w:val="single" w:sz="8" w:color="2C2C2C"/>
            </w:tcBorders>
            <w:gridSpan w:val="2"/>
          </w:tcPr>
          <w:p>
            <w:pPr>
              <w:spacing w:after="0"/>
              <w:rPr>
                <w:sz w:val="7"/>
                <w:szCs w:val="7"/>
                <w:color w:val="auto"/>
              </w:rPr>
            </w:pPr>
          </w:p>
        </w:tc>
        <w:tc>
          <w:tcPr>
            <w:tcW w:w="92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7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100" w:type="dxa"/>
            <w:vAlign w:val="bottom"/>
          </w:tcPr>
          <w:p>
            <w:pPr>
              <w:spacing w:after="0"/>
              <w:rPr>
                <w:sz w:val="19"/>
                <w:szCs w:val="19"/>
                <w:color w:val="auto"/>
              </w:rPr>
            </w:pPr>
          </w:p>
        </w:tc>
        <w:tc>
          <w:tcPr>
            <w:tcW w:w="2660" w:type="dxa"/>
            <w:vAlign w:val="bottom"/>
            <w:gridSpan w:val="3"/>
          </w:tcPr>
          <w:p>
            <w:pPr>
              <w:spacing w:after="0" w:line="221" w:lineRule="exact"/>
              <w:rPr>
                <w:rFonts w:ascii="Arial" w:cs="Arial" w:eastAsia="Arial" w:hAnsi="Arial"/>
                <w:sz w:val="21"/>
                <w:szCs w:val="21"/>
                <w:color w:val="0000EE"/>
              </w:rPr>
            </w:pPr>
            <w:hyperlink r:id="rId19">
              <w:r>
                <w:rPr>
                  <w:rFonts w:ascii="Arial" w:cs="Arial" w:eastAsia="Arial" w:hAnsi="Arial"/>
                  <w:sz w:val="21"/>
                  <w:szCs w:val="21"/>
                  <w:color w:val="0000EE"/>
                </w:rPr>
                <w:t>KRAVIS HENRY R</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180" w:type="dxa"/>
            <w:vAlign w:val="bottom"/>
            <w:tcBorders>
              <w:top w:val="single" w:sz="8" w:color="0000EE"/>
              <w:bottom w:val="single" w:sz="8" w:color="9A9A9A"/>
            </w:tcBorders>
          </w:tcPr>
          <w:p>
            <w:pPr>
              <w:spacing w:after="0"/>
              <w:rPr>
                <w:sz w:val="15"/>
                <w:szCs w:val="15"/>
                <w:color w:val="auto"/>
              </w:rPr>
            </w:pPr>
          </w:p>
        </w:tc>
        <w:tc>
          <w:tcPr>
            <w:tcW w:w="560" w:type="dxa"/>
            <w:vAlign w:val="bottom"/>
            <w:tcBorders>
              <w:top w:val="single" w:sz="8" w:color="0000EE"/>
              <w:bottom w:val="single" w:sz="8" w:color="9A9A9A"/>
            </w:tcBorders>
          </w:tcPr>
          <w:p>
            <w:pPr>
              <w:spacing w:after="0"/>
              <w:rPr>
                <w:sz w:val="15"/>
                <w:szCs w:val="15"/>
                <w:color w:val="auto"/>
              </w:rPr>
            </w:pPr>
          </w:p>
        </w:tc>
        <w:tc>
          <w:tcPr>
            <w:tcW w:w="92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(Last)</w:t>
            </w:r>
          </w:p>
        </w:tc>
        <w:tc>
          <w:tcPr>
            <w:tcW w:w="1480" w:type="dxa"/>
            <w:vAlign w:val="bottom"/>
            <w:gridSpan w:val="2"/>
          </w:tcPr>
          <w:p>
            <w:pPr>
              <w:ind w:left="22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bl>
    <w:p>
      <w:pPr>
        <w:spacing w:after="0" w:line="58"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C/O KOHLBERG KRAVIS ROBERTS &amp; CO. L.P.</w:t>
      </w:r>
    </w:p>
    <w:p>
      <w:pPr>
        <w:spacing w:after="0" w:line="71"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30 HUDSON YARDS</w:t>
      </w: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8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9"/>
        </w:trPr>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Arial" w:cs="Arial" w:eastAsia="Arial" w:hAnsi="Arial"/>
                <w:sz w:val="17"/>
                <w:szCs w:val="17"/>
                <w:color w:val="0000FF"/>
              </w:rPr>
              <w:t>NEW YORK</w:t>
            </w:r>
          </w:p>
        </w:tc>
        <w:tc>
          <w:tcPr>
            <w:tcW w:w="1480" w:type="dxa"/>
            <w:vAlign w:val="bottom"/>
            <w:gridSpan w:val="2"/>
          </w:tcPr>
          <w:p>
            <w:pPr>
              <w:ind w:left="220"/>
              <w:spacing w:after="0"/>
              <w:rPr>
                <w:sz w:val="20"/>
                <w:szCs w:val="20"/>
                <w:color w:val="auto"/>
              </w:rPr>
            </w:pPr>
            <w:r>
              <w:rPr>
                <w:rFonts w:ascii="Arial" w:cs="Arial" w:eastAsia="Arial" w:hAnsi="Arial"/>
                <w:sz w:val="17"/>
                <w:szCs w:val="17"/>
                <w:color w:val="0000FF"/>
              </w:rPr>
              <w:t>NY</w:t>
            </w:r>
          </w:p>
        </w:tc>
        <w:tc>
          <w:tcPr>
            <w:tcW w:w="1500" w:type="dxa"/>
            <w:vAlign w:val="bottom"/>
          </w:tcPr>
          <w:p>
            <w:pPr>
              <w:ind w:left="140"/>
              <w:spacing w:after="0"/>
              <w:rPr>
                <w:sz w:val="20"/>
                <w:szCs w:val="20"/>
                <w:color w:val="auto"/>
              </w:rPr>
            </w:pPr>
            <w:r>
              <w:rPr>
                <w:rFonts w:ascii="Arial" w:cs="Arial" w:eastAsia="Arial" w:hAnsi="Arial"/>
                <w:sz w:val="17"/>
                <w:szCs w:val="17"/>
                <w:color w:val="0000FF"/>
              </w:rPr>
              <w:t>10001</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480" w:type="dxa"/>
            <w:vAlign w:val="bottom"/>
            <w:gridSpan w:val="2"/>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2060" w:type="dxa"/>
            <w:vAlign w:val="bottom"/>
            <w:tcBorders>
              <w:bottom w:val="single" w:sz="8" w:color="2C2C2C"/>
            </w:tcBorders>
            <w:gridSpan w:val="2"/>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7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100" w:type="dxa"/>
            <w:vAlign w:val="bottom"/>
          </w:tcPr>
          <w:p>
            <w:pPr>
              <w:spacing w:after="0"/>
              <w:rPr>
                <w:sz w:val="19"/>
                <w:szCs w:val="19"/>
                <w:color w:val="auto"/>
              </w:rPr>
            </w:pPr>
          </w:p>
        </w:tc>
        <w:tc>
          <w:tcPr>
            <w:tcW w:w="2660" w:type="dxa"/>
            <w:vAlign w:val="bottom"/>
            <w:gridSpan w:val="3"/>
          </w:tcPr>
          <w:p>
            <w:pPr>
              <w:spacing w:after="0" w:line="221" w:lineRule="exact"/>
              <w:rPr>
                <w:rFonts w:ascii="Arial" w:cs="Arial" w:eastAsia="Arial" w:hAnsi="Arial"/>
                <w:sz w:val="21"/>
                <w:szCs w:val="21"/>
                <w:color w:val="0000EE"/>
              </w:rPr>
            </w:pPr>
            <w:hyperlink r:id="rId20">
              <w:r>
                <w:rPr>
                  <w:rFonts w:ascii="Arial" w:cs="Arial" w:eastAsia="Arial" w:hAnsi="Arial"/>
                  <w:sz w:val="21"/>
                  <w:szCs w:val="21"/>
                  <w:color w:val="0000EE"/>
                </w:rPr>
                <w:t>ROBERTS GEORGE R</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180" w:type="dxa"/>
            <w:vAlign w:val="bottom"/>
            <w:tcBorders>
              <w:top w:val="single" w:sz="8" w:color="0000EE"/>
              <w:bottom w:val="single" w:sz="8" w:color="9A9A9A"/>
            </w:tcBorders>
          </w:tcPr>
          <w:p>
            <w:pPr>
              <w:spacing w:after="0"/>
              <w:rPr>
                <w:sz w:val="15"/>
                <w:szCs w:val="15"/>
                <w:color w:val="auto"/>
              </w:rPr>
            </w:pPr>
          </w:p>
        </w:tc>
        <w:tc>
          <w:tcPr>
            <w:tcW w:w="880" w:type="dxa"/>
            <w:vAlign w:val="bottom"/>
            <w:tcBorders>
              <w:top w:val="single" w:sz="8" w:color="0000EE"/>
              <w:bottom w:val="single" w:sz="8" w:color="9A9A9A"/>
            </w:tcBorders>
          </w:tcPr>
          <w:p>
            <w:pPr>
              <w:spacing w:after="0"/>
              <w:rPr>
                <w:sz w:val="15"/>
                <w:szCs w:val="15"/>
                <w:color w:val="auto"/>
              </w:rPr>
            </w:pPr>
          </w:p>
        </w:tc>
        <w:tc>
          <w:tcPr>
            <w:tcW w:w="60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(Last)</w:t>
            </w:r>
          </w:p>
        </w:tc>
        <w:tc>
          <w:tcPr>
            <w:tcW w:w="1480" w:type="dxa"/>
            <w:vAlign w:val="bottom"/>
            <w:gridSpan w:val="2"/>
          </w:tcPr>
          <w:p>
            <w:pPr>
              <w:ind w:left="22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bl>
    <w:p>
      <w:pPr>
        <w:spacing w:after="0" w:line="58"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C/O KOHLBERG KRAVIS ROBERTS &amp; CO. L.P.</w:t>
      </w:r>
    </w:p>
    <w:p>
      <w:pPr>
        <w:spacing w:after="0" w:line="71"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2800 SAND HILL ROAD, SUITE 200</w:t>
      </w:r>
    </w:p>
    <w:p>
      <w:pPr>
        <w:spacing w:after="0" w:line="305"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13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3"/>
                <w:szCs w:val="13"/>
                <w:color w:val="auto"/>
              </w:rPr>
            </w:pPr>
          </w:p>
        </w:tc>
        <w:tc>
          <w:tcPr>
            <w:tcW w:w="186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1260" w:type="dxa"/>
            <w:vAlign w:val="bottom"/>
          </w:tcPr>
          <w:p>
            <w:pPr>
              <w:spacing w:after="0"/>
              <w:rPr>
                <w:sz w:val="20"/>
                <w:szCs w:val="20"/>
                <w:color w:val="auto"/>
              </w:rPr>
            </w:pPr>
            <w:r>
              <w:rPr>
                <w:rFonts w:ascii="Arial" w:cs="Arial" w:eastAsia="Arial" w:hAnsi="Arial"/>
                <w:sz w:val="17"/>
                <w:szCs w:val="17"/>
                <w:color w:val="0000FF"/>
              </w:rPr>
              <w:t>MENLO PARK</w:t>
            </w:r>
          </w:p>
        </w:tc>
        <w:tc>
          <w:tcPr>
            <w:tcW w:w="1040" w:type="dxa"/>
            <w:vAlign w:val="bottom"/>
          </w:tcPr>
          <w:p>
            <w:pPr>
              <w:ind w:left="140"/>
              <w:spacing w:after="0"/>
              <w:rPr>
                <w:sz w:val="20"/>
                <w:szCs w:val="20"/>
                <w:color w:val="auto"/>
              </w:rPr>
            </w:pPr>
            <w:r>
              <w:rPr>
                <w:rFonts w:ascii="Arial" w:cs="Arial" w:eastAsia="Arial" w:hAnsi="Arial"/>
                <w:sz w:val="17"/>
                <w:szCs w:val="17"/>
                <w:color w:val="0000FF"/>
              </w:rPr>
              <w:t>CA</w:t>
            </w:r>
          </w:p>
        </w:tc>
        <w:tc>
          <w:tcPr>
            <w:tcW w:w="1860" w:type="dxa"/>
            <w:vAlign w:val="bottom"/>
          </w:tcPr>
          <w:p>
            <w:pPr>
              <w:ind w:left="500"/>
              <w:spacing w:after="0"/>
              <w:rPr>
                <w:sz w:val="20"/>
                <w:szCs w:val="20"/>
                <w:color w:val="auto"/>
              </w:rPr>
            </w:pPr>
            <w:r>
              <w:rPr>
                <w:rFonts w:ascii="Arial" w:cs="Arial" w:eastAsia="Arial" w:hAnsi="Arial"/>
                <w:sz w:val="17"/>
                <w:szCs w:val="17"/>
                <w:color w:val="0000FF"/>
              </w:rPr>
              <w:t>94025</w:t>
            </w:r>
          </w:p>
        </w:tc>
      </w:tr>
      <w:tr>
        <w:trPr>
          <w:trHeight w:val="155"/>
        </w:trPr>
        <w:tc>
          <w:tcPr>
            <w:tcW w:w="40" w:type="dxa"/>
            <w:vAlign w:val="bottom"/>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86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3"/>
                <w:szCs w:val="13"/>
                <w:color w:val="auto"/>
              </w:rPr>
              <w:t>(City)</w:t>
            </w:r>
          </w:p>
        </w:tc>
        <w:tc>
          <w:tcPr>
            <w:tcW w:w="1040" w:type="dxa"/>
            <w:vAlign w:val="bottom"/>
          </w:tcPr>
          <w:p>
            <w:pPr>
              <w:ind w:left="140"/>
              <w:spacing w:after="0"/>
              <w:rPr>
                <w:sz w:val="20"/>
                <w:szCs w:val="20"/>
                <w:color w:val="auto"/>
              </w:rPr>
            </w:pPr>
            <w:r>
              <w:rPr>
                <w:rFonts w:ascii="Arial" w:cs="Arial" w:eastAsia="Arial" w:hAnsi="Arial"/>
                <w:sz w:val="13"/>
                <w:szCs w:val="13"/>
                <w:color w:val="auto"/>
              </w:rPr>
              <w:t>(State)</w:t>
            </w:r>
          </w:p>
        </w:tc>
        <w:tc>
          <w:tcPr>
            <w:tcW w:w="1860" w:type="dxa"/>
            <w:vAlign w:val="bottom"/>
          </w:tcPr>
          <w:p>
            <w:pPr>
              <w:ind w:left="500"/>
              <w:spacing w:after="0"/>
              <w:rPr>
                <w:sz w:val="20"/>
                <w:szCs w:val="20"/>
                <w:color w:val="auto"/>
              </w:rPr>
            </w:pPr>
            <w:r>
              <w:rPr>
                <w:rFonts w:ascii="Arial" w:cs="Arial" w:eastAsia="Arial" w:hAnsi="Arial"/>
                <w:sz w:val="13"/>
                <w:szCs w:val="13"/>
                <w:color w:val="auto"/>
              </w:rPr>
              <w:t>(Zip)</w:t>
            </w:r>
          </w:p>
        </w:tc>
      </w:tr>
    </w:tbl>
    <w:p>
      <w:pPr>
        <w:spacing w:after="0" w:line="130"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20" w:right="100" w:firstLine="7"/>
        <w:spacing w:after="0" w:line="266" w:lineRule="auto"/>
        <w:tabs>
          <w:tab w:leader="none" w:pos="15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This amount represents the $32.00 secondary public offering price per share of common stock of Academy Sports and Outdoors, Inc. ("Common Stock") less the underwriting discount of $1.04 per share for shares sold pursuant to an underwritten public offering.</w:t>
      </w:r>
    </w:p>
    <w:p>
      <w:pPr>
        <w:spacing w:after="0" w:line="15" w:lineRule="exact"/>
        <w:rPr>
          <w:rFonts w:ascii="Arial" w:cs="Arial" w:eastAsia="Arial" w:hAnsi="Arial"/>
          <w:sz w:val="13"/>
          <w:szCs w:val="13"/>
          <w:color w:val="008000"/>
        </w:rPr>
      </w:pPr>
    </w:p>
    <w:p>
      <w:pPr>
        <w:ind w:left="160" w:hanging="133"/>
        <w:spacing w:after="0"/>
        <w:tabs>
          <w:tab w:leader="none" w:pos="16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These shares of Common Stock are held by KKR 2006 Allstar Blocker L.P.</w:t>
      </w:r>
    </w:p>
    <w:p>
      <w:pPr>
        <w:spacing w:after="0" w:line="50" w:lineRule="exact"/>
        <w:rPr>
          <w:rFonts w:ascii="Arial" w:cs="Arial" w:eastAsia="Arial" w:hAnsi="Arial"/>
          <w:sz w:val="13"/>
          <w:szCs w:val="13"/>
          <w:color w:val="008000"/>
        </w:rPr>
      </w:pPr>
    </w:p>
    <w:p>
      <w:pPr>
        <w:ind w:left="160" w:hanging="133"/>
        <w:spacing w:after="0"/>
        <w:tabs>
          <w:tab w:leader="none" w:pos="16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These shares of Common Stock are held by Allstar Co-Invest Blocker L.P. The general partner of Allstar Co-Invest Blocker L.P is Allstar Co-Invest GP LLC.</w:t>
      </w:r>
    </w:p>
    <w:p>
      <w:pPr>
        <w:spacing w:after="0" w:line="50" w:lineRule="exact"/>
        <w:rPr>
          <w:rFonts w:ascii="Arial" w:cs="Arial" w:eastAsia="Arial" w:hAnsi="Arial"/>
          <w:sz w:val="13"/>
          <w:szCs w:val="13"/>
          <w:color w:val="008000"/>
        </w:rPr>
      </w:pPr>
    </w:p>
    <w:p>
      <w:pPr>
        <w:ind w:left="20" w:right="380" w:firstLine="7"/>
        <w:spacing w:after="0" w:line="266" w:lineRule="auto"/>
        <w:tabs>
          <w:tab w:leader="none" w:pos="15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These shares of Common Stock are held by Allstar LLC. The managing member of Allstar LLC is KKR 2006 Fund (Allstar) L.P. The general partner of KKR 2006 Fund (Allstar) L.P. is KKR Associates 2006 AIV L.P.</w:t>
      </w:r>
    </w:p>
    <w:p>
      <w:pPr>
        <w:spacing w:after="0" w:line="15" w:lineRule="exact"/>
        <w:rPr>
          <w:rFonts w:ascii="Arial" w:cs="Arial" w:eastAsia="Arial" w:hAnsi="Arial"/>
          <w:sz w:val="13"/>
          <w:szCs w:val="13"/>
          <w:color w:val="008000"/>
        </w:rPr>
      </w:pPr>
    </w:p>
    <w:p>
      <w:pPr>
        <w:ind w:left="20" w:firstLine="7"/>
        <w:spacing w:after="0" w:line="281" w:lineRule="auto"/>
        <w:tabs>
          <w:tab w:leader="none" w:pos="153"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KKR 2006 AIV GP LLC is the general partner of each of KKR 2006 Allstar Blocker L.P. and KKR Associates 2006 AIV L.P. and the sole member of Allstar Co-Invest GP LLC. The sole member of KKR 2006 AIV GP LLC is KKR Group Partnership L.P. KKR Group Holdings Corp. is the general partner of KKR Group Partnership L.P. KKR &amp; Co. Inc. is the sole shareholder of KKR Group Holdings Corp. KKR Management LLP is the Series I preferred stockholder of KKR &amp; Co. Inc. Messrs. Henry R. Kravis and George R. Roberts are the founding partners of KKR Management LLP.</w:t>
      </w:r>
    </w:p>
    <w:p>
      <w:pPr>
        <w:spacing w:after="0" w:line="8" w:lineRule="exact"/>
        <w:rPr>
          <w:rFonts w:ascii="Arial" w:cs="Arial" w:eastAsia="Arial" w:hAnsi="Arial"/>
          <w:sz w:val="12"/>
          <w:szCs w:val="12"/>
          <w:color w:val="008000"/>
        </w:rPr>
      </w:pPr>
    </w:p>
    <w:p>
      <w:pPr>
        <w:jc w:val="both"/>
        <w:ind w:left="20" w:right="80" w:firstLine="7"/>
        <w:spacing w:after="0" w:line="250" w:lineRule="auto"/>
        <w:tabs>
          <w:tab w:leader="none" w:pos="15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Each of the Reporting Persons disclaims beneficial ownership of the securities reported herein, except to the extent of such Reporting Person's pecuniary interest therein. The filing of this statement shall not be deemed to be an admission that, for purposes of Section 16 of the Securities Exchange Act of 1934 or otherwise, the Reporting Persons are the beneficial owners of any securities reported herein.</w:t>
      </w:r>
    </w:p>
    <w:p>
      <w:pPr>
        <w:spacing w:after="0" w:line="16"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Remarks:</w:t>
      </w:r>
    </w:p>
    <w:p>
      <w:pPr>
        <w:spacing w:after="0" w:line="68" w:lineRule="exact"/>
        <w:rPr>
          <w:sz w:val="20"/>
          <w:szCs w:val="20"/>
          <w:color w:val="auto"/>
        </w:rPr>
      </w:pPr>
    </w:p>
    <w:p>
      <w:pPr>
        <w:ind w:left="20" w:right="40"/>
        <w:spacing w:after="0" w:line="266" w:lineRule="auto"/>
        <w:rPr>
          <w:sz w:val="20"/>
          <w:szCs w:val="20"/>
          <w:color w:val="auto"/>
        </w:rPr>
      </w:pPr>
      <w:r>
        <w:rPr>
          <w:rFonts w:ascii="Arial" w:cs="Arial" w:eastAsia="Arial" w:hAnsi="Arial"/>
          <w:sz w:val="13"/>
          <w:szCs w:val="13"/>
          <w:color w:val="008000"/>
        </w:rPr>
        <w:t>Because no more than 10 reporting persons can file any one Form 4 through the Securities and Exchange Commission's EDGAR system, certain affiliates of the Reporting Persons have filed a separate Form 4.</w:t>
      </w:r>
    </w:p>
    <w:p>
      <w:pPr>
        <w:sectPr>
          <w:pgSz w:w="11900" w:h="16846" w:orient="portrait"/>
          <w:cols w:equalWidth="0" w:num="1">
            <w:col w:w="10740"/>
          </w:cols>
          <w:pgMar w:left="480" w:top="110" w:right="679" w:bottom="0" w:gutter="0" w:footer="0" w:header="0"/>
        </w:sectPr>
      </w:pPr>
    </w:p>
    <w:p>
      <w:pPr>
        <w:spacing w:after="0" w:line="42"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KKR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-8255</wp:posOffset>
            </wp:positionV>
            <wp:extent cx="6324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1">
                      <a:extLst>
                        <a:ext uri="{28A0092B-C50C-407E-A947-70E740481C1C}"/>
                      </a:extLst>
                    </a:blip>
                    <a:srcRect/>
                    <a:stretch>
                      <a:fillRect/>
                    </a:stretch>
                  </pic:blipFill>
                  <pic:spPr bwMode="auto">
                    <a:xfrm>
                      <a:off x="0" y="0"/>
                      <a:ext cx="632460" cy="8255"/>
                    </a:xfrm>
                    <a:prstGeom prst="rect">
                      <a:avLst/>
                    </a:prstGeom>
                    <a:noFill/>
                  </pic:spPr>
                </pic:pic>
              </a:graphicData>
            </a:graphic>
          </wp:anchor>
        </w:drawing>
      </w:r>
    </w:p>
    <w:p>
      <w:pPr>
        <w:spacing w:after="0" w:line="5"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PARTNERSHIP L.P.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0807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2">
                      <a:extLst>
                        <a:ext uri="{28A0092B-C50C-407E-A947-70E740481C1C}"/>
                      </a:extLst>
                    </a:blip>
                    <a:srcRect/>
                    <a:stretch>
                      <a:fillRect/>
                    </a:stretch>
                  </pic:blipFill>
                  <pic:spPr bwMode="auto">
                    <a:xfrm>
                      <a:off x="0" y="0"/>
                      <a:ext cx="1108075"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KKR Group Holdings 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7444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3">
                      <a:extLst>
                        <a:ext uri="{28A0092B-C50C-407E-A947-70E740481C1C}"/>
                      </a:extLst>
                    </a:blip>
                    <a:srcRect/>
                    <a:stretch>
                      <a:fillRect/>
                    </a:stretch>
                  </pic:blipFill>
                  <pic:spPr bwMode="auto">
                    <a:xfrm>
                      <a:off x="0" y="0"/>
                      <a:ext cx="1274445"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its general partner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1188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4">
                      <a:extLst>
                        <a:ext uri="{28A0092B-C50C-407E-A947-70E740481C1C}"/>
                      </a:extLst>
                    </a:blip>
                    <a:srcRect/>
                    <a:stretch>
                      <a:fillRect/>
                    </a:stretch>
                  </pic:blipFill>
                  <pic:spPr bwMode="auto">
                    <a:xfrm>
                      <a:off x="0" y="0"/>
                      <a:ext cx="1111885"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6"/>
          <w:szCs w:val="16"/>
          <w:color w:val="0000FF"/>
        </w:rPr>
        <w:t>Terence P. Gallagher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-5080</wp:posOffset>
            </wp:positionV>
            <wp:extent cx="123253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5">
                      <a:extLst>
                        <a:ext uri="{28A0092B-C50C-407E-A947-70E740481C1C}"/>
                      </a:extLst>
                    </a:blip>
                    <a:srcRect/>
                    <a:stretch>
                      <a:fillRect/>
                    </a:stretch>
                  </pic:blipFill>
                  <pic:spPr bwMode="auto">
                    <a:xfrm>
                      <a:off x="0" y="0"/>
                      <a:ext cx="1232535" cy="8255"/>
                    </a:xfrm>
                    <a:prstGeom prst="rect">
                      <a:avLst/>
                    </a:prstGeom>
                    <a:noFill/>
                  </pic:spPr>
                </pic:pic>
              </a:graphicData>
            </a:graphic>
          </wp:anchor>
        </w:drawing>
      </w:r>
    </w:p>
    <w:p>
      <w:pPr>
        <w:spacing w:after="0" w:line="9"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Terence P. Gallagher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7348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6">
                      <a:extLst>
                        <a:ext uri="{28A0092B-C50C-407E-A947-70E740481C1C}"/>
                      </a:extLst>
                    </a:blip>
                    <a:srcRect/>
                    <a:stretch>
                      <a:fillRect/>
                    </a:stretch>
                  </pic:blipFill>
                  <pic:spPr bwMode="auto">
                    <a:xfrm>
                      <a:off x="0" y="0"/>
                      <a:ext cx="117348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6"/>
          <w:szCs w:val="16"/>
          <w:color w:val="0000FF"/>
        </w:rPr>
        <w:t>Attorney-in-fact for Robert 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-5080</wp:posOffset>
            </wp:positionV>
            <wp:extent cx="133159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7">
                      <a:extLst>
                        <a:ext uri="{28A0092B-C50C-407E-A947-70E740481C1C}"/>
                      </a:extLst>
                    </a:blip>
                    <a:srcRect/>
                    <a:stretch>
                      <a:fillRect/>
                    </a:stretch>
                  </pic:blipFill>
                  <pic:spPr bwMode="auto">
                    <a:xfrm>
                      <a:off x="0" y="0"/>
                      <a:ext cx="1331595" cy="8255"/>
                    </a:xfrm>
                    <a:prstGeom prst="rect">
                      <a:avLst/>
                    </a:prstGeom>
                    <a:noFill/>
                  </pic:spPr>
                </pic:pic>
              </a:graphicData>
            </a:graphic>
          </wp:anchor>
        </w:drawing>
      </w:r>
    </w:p>
    <w:p>
      <w:pPr>
        <w:spacing w:after="0" w:line="9" w:lineRule="exact"/>
        <w:rPr>
          <w:sz w:val="20"/>
          <w:szCs w:val="20"/>
          <w:color w:val="auto"/>
        </w:rPr>
      </w:pPr>
    </w:p>
    <w:p>
      <w:pPr>
        <w:ind w:left="6560"/>
        <w:spacing w:after="0"/>
        <w:rPr>
          <w:sz w:val="20"/>
          <w:szCs w:val="20"/>
          <w:color w:val="auto"/>
        </w:rPr>
      </w:pPr>
      <w:r>
        <w:rPr>
          <w:rFonts w:ascii="Arial" w:cs="Arial" w:eastAsia="Arial" w:hAnsi="Arial"/>
          <w:sz w:val="16"/>
          <w:szCs w:val="16"/>
          <w:color w:val="0000FF"/>
        </w:rPr>
        <w:t>Lewin,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-5080</wp:posOffset>
            </wp:positionV>
            <wp:extent cx="136017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8">
                      <a:extLst>
                        <a:ext uri="{28A0092B-C50C-407E-A947-70E740481C1C}"/>
                      </a:extLst>
                    </a:blip>
                    <a:srcRect/>
                    <a:stretch>
                      <a:fillRect/>
                    </a:stretch>
                  </pic:blipFill>
                  <pic:spPr bwMode="auto">
                    <a:xfrm>
                      <a:off x="0" y="0"/>
                      <a:ext cx="1360170" cy="8255"/>
                    </a:xfrm>
                    <a:prstGeom prst="rect">
                      <a:avLst/>
                    </a:prstGeom>
                    <a:noFill/>
                  </pic:spPr>
                </pic:pic>
              </a:graphicData>
            </a:graphic>
          </wp:anchor>
        </w:drawing>
      </w:r>
    </w:p>
    <w:p>
      <w:pPr>
        <w:spacing w:after="0" w:line="55"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KKR GROUP HOLDINGS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-8255</wp:posOffset>
            </wp:positionV>
            <wp:extent cx="122237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9">
                      <a:extLst>
                        <a:ext uri="{28A0092B-C50C-407E-A947-70E740481C1C}"/>
                      </a:extLst>
                    </a:blip>
                    <a:srcRect/>
                    <a:stretch>
                      <a:fillRect/>
                    </a:stretch>
                  </pic:blipFill>
                  <pic:spPr bwMode="auto">
                    <a:xfrm>
                      <a:off x="0" y="0"/>
                      <a:ext cx="1222375" cy="8255"/>
                    </a:xfrm>
                    <a:prstGeom prst="rect">
                      <a:avLst/>
                    </a:prstGeom>
                    <a:noFill/>
                  </pic:spPr>
                </pic:pic>
              </a:graphicData>
            </a:graphic>
          </wp:anchor>
        </w:drawing>
      </w:r>
    </w:p>
    <w:p>
      <w:pPr>
        <w:spacing w:after="0" w:line="5"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CORP. By: /s/ Terence 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09855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0">
                      <a:extLst>
                        <a:ext uri="{28A0092B-C50C-407E-A947-70E740481C1C}"/>
                      </a:extLst>
                    </a:blip>
                    <a:srcRect/>
                    <a:stretch>
                      <a:fillRect/>
                    </a:stretch>
                  </pic:blipFill>
                  <pic:spPr bwMode="auto">
                    <a:xfrm>
                      <a:off x="0" y="0"/>
                      <a:ext cx="109855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6"/>
          <w:szCs w:val="16"/>
          <w:color w:val="0000FF"/>
        </w:rPr>
        <w:t>Gallagher Name: Terence 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-5080</wp:posOffset>
            </wp:positionV>
            <wp:extent cx="123253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1">
                      <a:extLst>
                        <a:ext uri="{28A0092B-C50C-407E-A947-70E740481C1C}"/>
                      </a:extLst>
                    </a:blip>
                    <a:srcRect/>
                    <a:stretch>
                      <a:fillRect/>
                    </a:stretch>
                  </pic:blipFill>
                  <pic:spPr bwMode="auto">
                    <a:xfrm>
                      <a:off x="0" y="0"/>
                      <a:ext cx="123253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15"/>
          <w:szCs w:val="15"/>
          <w:color w:val="0000FF"/>
        </w:rPr>
        <w:t>05/12/2021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2">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5"/>
          <w:szCs w:val="15"/>
          <w:color w:val="0000FF"/>
        </w:rPr>
        <w:t>05/12/2021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3">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ectPr>
          <w:pgSz w:w="11900" w:h="16846" w:orient="portrait"/>
          <w:cols w:equalWidth="0" w:num="2">
            <w:col w:w="8720" w:space="40"/>
            <w:col w:w="1980"/>
          </w:cols>
          <w:pgMar w:left="480" w:top="110" w:right="679" w:bottom="0" w:gutter="0" w:footer="0" w:header="0"/>
          <w:type w:val="continuous"/>
        </w:sectPr>
      </w:pPr>
    </w:p>
    <w:bookmarkStart w:id="2" w:name="page3"/>
    <w:bookmarkEnd w:id="2"/>
    <w:p>
      <w:pPr>
        <w:ind w:left="6540"/>
        <w:spacing w:after="0"/>
        <w:rPr>
          <w:sz w:val="20"/>
          <w:szCs w:val="20"/>
          <w:color w:val="auto"/>
        </w:rPr>
      </w:pPr>
      <w:r>
        <w:rPr>
          <w:rFonts w:ascii="Arial" w:cs="Arial" w:eastAsia="Arial" w:hAnsi="Arial"/>
          <w:sz w:val="17"/>
          <w:szCs w:val="17"/>
          <w:color w:val="0000FF"/>
        </w:rPr>
        <w:t>Gallagher Title: Attorney-in-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27254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4">
                      <a:extLst>
                        <a:ext uri="{28A0092B-C50C-407E-A947-70E740481C1C}"/>
                      </a:extLst>
                    </a:blip>
                    <a:srcRect/>
                    <a:stretch>
                      <a:fillRect/>
                    </a:stretch>
                  </pic:blipFill>
                  <pic:spPr bwMode="auto">
                    <a:xfrm>
                      <a:off x="0" y="0"/>
                      <a:ext cx="1272540"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fact for Robert H. Lewin,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1760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5">
                      <a:extLst>
                        <a:ext uri="{28A0092B-C50C-407E-A947-70E740481C1C}"/>
                      </a:extLst>
                    </a:blip>
                    <a:srcRect/>
                    <a:stretch>
                      <a:fillRect/>
                    </a:stretch>
                  </pic:blipFill>
                  <pic:spPr bwMode="auto">
                    <a:xfrm>
                      <a:off x="0" y="0"/>
                      <a:ext cx="111760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2425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6">
                      <a:extLst>
                        <a:ext uri="{28A0092B-C50C-407E-A947-70E740481C1C}"/>
                      </a:extLst>
                    </a:blip>
                    <a:srcRect/>
                    <a:stretch>
                      <a:fillRect/>
                    </a:stretch>
                  </pic:blipFill>
                  <pic:spPr bwMode="auto">
                    <a:xfrm>
                      <a:off x="0" y="0"/>
                      <a:ext cx="1024255"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KKR &amp; CO. INC.By: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08775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7">
                      <a:extLst>
                        <a:ext uri="{28A0092B-C50C-407E-A947-70E740481C1C}"/>
                      </a:extLst>
                    </a:blip>
                    <a:srcRect/>
                    <a:stretch>
                      <a:fillRect/>
                    </a:stretch>
                  </pic:blipFill>
                  <pic:spPr bwMode="auto">
                    <a:xfrm>
                      <a:off x="0" y="0"/>
                      <a:ext cx="1087755"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6"/>
          <w:szCs w:val="16"/>
          <w:color w:val="0000FF"/>
        </w:rPr>
        <w:t>Terence P. Gallagher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23253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8">
                      <a:extLst>
                        <a:ext uri="{28A0092B-C50C-407E-A947-70E740481C1C}"/>
                      </a:extLst>
                    </a:blip>
                    <a:srcRect/>
                    <a:stretch>
                      <a:fillRect/>
                    </a:stretch>
                  </pic:blipFill>
                  <pic:spPr bwMode="auto">
                    <a:xfrm>
                      <a:off x="0" y="0"/>
                      <a:ext cx="1232535"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Terence P. Gallagher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7348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9">
                      <a:extLst>
                        <a:ext uri="{28A0092B-C50C-407E-A947-70E740481C1C}"/>
                      </a:extLst>
                    </a:blip>
                    <a:srcRect/>
                    <a:stretch>
                      <a:fillRect/>
                    </a:stretch>
                  </pic:blipFill>
                  <pic:spPr bwMode="auto">
                    <a:xfrm>
                      <a:off x="0" y="0"/>
                      <a:ext cx="117348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6"/>
          <w:szCs w:val="16"/>
          <w:color w:val="0000FF"/>
        </w:rPr>
        <w:t>Attorney-in-fact for Robert 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33159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0">
                      <a:extLst>
                        <a:ext uri="{28A0092B-C50C-407E-A947-70E740481C1C}"/>
                      </a:extLst>
                    </a:blip>
                    <a:srcRect/>
                    <a:stretch>
                      <a:fillRect/>
                    </a:stretch>
                  </pic:blipFill>
                  <pic:spPr bwMode="auto">
                    <a:xfrm>
                      <a:off x="0" y="0"/>
                      <a:ext cx="1331595"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6"/>
          <w:szCs w:val="16"/>
          <w:color w:val="0000FF"/>
        </w:rPr>
        <w:t>Lewin,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36017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1">
                      <a:extLst>
                        <a:ext uri="{28A0092B-C50C-407E-A947-70E740481C1C}"/>
                      </a:extLst>
                    </a:blip>
                    <a:srcRect/>
                    <a:stretch>
                      <a:fillRect/>
                    </a:stretch>
                  </pic:blipFill>
                  <pic:spPr bwMode="auto">
                    <a:xfrm>
                      <a:off x="0" y="0"/>
                      <a:ext cx="1360170" cy="8255"/>
                    </a:xfrm>
                    <a:prstGeom prst="rect">
                      <a:avLst/>
                    </a:prstGeom>
                    <a:noFill/>
                  </pic:spPr>
                </pic:pic>
              </a:graphicData>
            </a:graphic>
          </wp:anchor>
        </w:drawing>
      </w:r>
    </w:p>
    <w:p>
      <w:pPr>
        <w:spacing w:after="0" w:line="5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KKR MANAGEMENT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27698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2">
                      <a:extLst>
                        <a:ext uri="{28A0092B-C50C-407E-A947-70E740481C1C}"/>
                      </a:extLst>
                    </a:blip>
                    <a:srcRect/>
                    <a:stretch>
                      <a:fillRect/>
                    </a:stretch>
                  </pic:blipFill>
                  <pic:spPr bwMode="auto">
                    <a:xfrm>
                      <a:off x="0" y="0"/>
                      <a:ext cx="1276985"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By: /s/ Terence P. Gallagher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2936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3">
                      <a:extLst>
                        <a:ext uri="{28A0092B-C50C-407E-A947-70E740481C1C}"/>
                      </a:extLst>
                    </a:blip>
                    <a:srcRect/>
                    <a:stretch>
                      <a:fillRect/>
                    </a:stretch>
                  </pic:blipFill>
                  <pic:spPr bwMode="auto">
                    <a:xfrm>
                      <a:off x="0" y="0"/>
                      <a:ext cx="122936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6"/>
          <w:szCs w:val="16"/>
          <w:color w:val="0000FF"/>
        </w:rPr>
        <w:t>Name: Terence P. Gallagher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23253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4">
                      <a:extLst>
                        <a:ext uri="{28A0092B-C50C-407E-A947-70E740481C1C}"/>
                      </a:extLst>
                    </a:blip>
                    <a:srcRect/>
                    <a:stretch>
                      <a:fillRect/>
                    </a:stretch>
                  </pic:blipFill>
                  <pic:spPr bwMode="auto">
                    <a:xfrm>
                      <a:off x="0" y="0"/>
                      <a:ext cx="1232535"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Title: Attorney-in-fact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3220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5">
                      <a:extLst>
                        <a:ext uri="{28A0092B-C50C-407E-A947-70E740481C1C}"/>
                      </a:extLst>
                    </a:blip>
                    <a:srcRect/>
                    <a:stretch>
                      <a:fillRect/>
                    </a:stretch>
                  </pic:blipFill>
                  <pic:spPr bwMode="auto">
                    <a:xfrm>
                      <a:off x="0" y="0"/>
                      <a:ext cx="113220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Robert H. Lewin, Chief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4140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6">
                      <a:extLst>
                        <a:ext uri="{28A0092B-C50C-407E-A947-70E740481C1C}"/>
                      </a:extLst>
                    </a:blip>
                    <a:srcRect/>
                    <a:stretch>
                      <a:fillRect/>
                    </a:stretch>
                  </pic:blipFill>
                  <pic:spPr bwMode="auto">
                    <a:xfrm>
                      <a:off x="0" y="0"/>
                      <a:ext cx="104140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75247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7">
                      <a:extLst>
                        <a:ext uri="{28A0092B-C50C-407E-A947-70E740481C1C}"/>
                      </a:extLst>
                    </a:blip>
                    <a:srcRect/>
                    <a:stretch>
                      <a:fillRect/>
                    </a:stretch>
                  </pic:blipFill>
                  <pic:spPr bwMode="auto">
                    <a:xfrm>
                      <a:off x="0" y="0"/>
                      <a:ext cx="752475"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HENRY R. KRAVIS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24206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8">
                      <a:extLst>
                        <a:ext uri="{28A0092B-C50C-407E-A947-70E740481C1C}"/>
                      </a:extLst>
                    </a:blip>
                    <a:srcRect/>
                    <a:stretch>
                      <a:fillRect/>
                    </a:stretch>
                  </pic:blipFill>
                  <pic:spPr bwMode="auto">
                    <a:xfrm>
                      <a:off x="0" y="0"/>
                      <a:ext cx="1242060"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6"/>
          <w:szCs w:val="16"/>
          <w:color w:val="0000FF"/>
        </w:rPr>
        <w:t>Terence P. Gallagher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23253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9">
                      <a:extLst>
                        <a:ext uri="{28A0092B-C50C-407E-A947-70E740481C1C}"/>
                      </a:extLst>
                    </a:blip>
                    <a:srcRect/>
                    <a:stretch>
                      <a:fillRect/>
                    </a:stretch>
                  </pic:blipFill>
                  <pic:spPr bwMode="auto">
                    <a:xfrm>
                      <a:off x="0" y="0"/>
                      <a:ext cx="1232535"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Terence P. Gallagher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7348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0">
                      <a:extLst>
                        <a:ext uri="{28A0092B-C50C-407E-A947-70E740481C1C}"/>
                      </a:extLst>
                    </a:blip>
                    <a:srcRect/>
                    <a:stretch>
                      <a:fillRect/>
                    </a:stretch>
                  </pic:blipFill>
                  <pic:spPr bwMode="auto">
                    <a:xfrm>
                      <a:off x="0" y="0"/>
                      <a:ext cx="117348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71437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1">
                      <a:extLst>
                        <a:ext uri="{28A0092B-C50C-407E-A947-70E740481C1C}"/>
                      </a:extLst>
                    </a:blip>
                    <a:srcRect/>
                    <a:stretch>
                      <a:fillRect/>
                    </a:stretch>
                  </pic:blipFill>
                  <pic:spPr bwMode="auto">
                    <a:xfrm>
                      <a:off x="0" y="0"/>
                      <a:ext cx="714375"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GEORGE R. ROBERTS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27698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2">
                      <a:extLst>
                        <a:ext uri="{28A0092B-C50C-407E-A947-70E740481C1C}"/>
                      </a:extLst>
                    </a:blip>
                    <a:srcRect/>
                    <a:stretch>
                      <a:fillRect/>
                    </a:stretch>
                  </pic:blipFill>
                  <pic:spPr bwMode="auto">
                    <a:xfrm>
                      <a:off x="0" y="0"/>
                      <a:ext cx="1276985"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/s/ Terence P. Gallagher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4267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3">
                      <a:extLst>
                        <a:ext uri="{28A0092B-C50C-407E-A947-70E740481C1C}"/>
                      </a:extLst>
                    </a:blip>
                    <a:srcRect/>
                    <a:stretch>
                      <a:fillRect/>
                    </a:stretch>
                  </pic:blipFill>
                  <pic:spPr bwMode="auto">
                    <a:xfrm>
                      <a:off x="0" y="0"/>
                      <a:ext cx="104267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6"/>
          <w:szCs w:val="16"/>
          <w:color w:val="0000FF"/>
        </w:rPr>
        <w:t>Name: Terence P. Gallagher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23253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4">
                      <a:extLst>
                        <a:ext uri="{28A0092B-C50C-407E-A947-70E740481C1C}"/>
                      </a:extLst>
                    </a:blip>
                    <a:srcRect/>
                    <a:stretch>
                      <a:fillRect/>
                    </a:stretch>
                  </pic:blipFill>
                  <pic:spPr bwMode="auto">
                    <a:xfrm>
                      <a:off x="0" y="0"/>
                      <a:ext cx="1232535"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Title: 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7663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5">
                      <a:extLst>
                        <a:ext uri="{28A0092B-C50C-407E-A947-70E740481C1C}"/>
                      </a:extLst>
                    </a:blip>
                    <a:srcRect/>
                    <a:stretch>
                      <a:fillRect/>
                    </a:stretch>
                  </pic:blipFill>
                  <pic:spPr bwMode="auto">
                    <a:xfrm>
                      <a:off x="0" y="0"/>
                      <a:ext cx="97663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5"/>
          <w:szCs w:val="15"/>
          <w:color w:val="0000FF"/>
        </w:rPr>
        <w:t>05/12/2021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6">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5"/>
          <w:szCs w:val="15"/>
          <w:color w:val="0000FF"/>
        </w:rPr>
        <w:t>05/12/2021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5"/>
          <w:szCs w:val="15"/>
          <w:color w:val="0000FF"/>
        </w:rPr>
        <w:t>05/12/2021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5"/>
          <w:szCs w:val="15"/>
          <w:color w:val="0000FF"/>
        </w:rPr>
        <w:t>05/12/2021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9">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421" w:lineRule="exact"/>
        <w:rPr>
          <w:sz w:val="20"/>
          <w:szCs w:val="20"/>
          <w:color w:val="auto"/>
        </w:rPr>
      </w:pPr>
    </w:p>
    <w:p>
      <w:pPr>
        <w:sectPr>
          <w:pgSz w:w="11900" w:h="16838" w:orient="portrait"/>
          <w:cols w:equalWidth="0" w:num="2">
            <w:col w:w="8700" w:space="40"/>
            <w:col w:w="1440"/>
          </w:cols>
          <w:pgMar w:left="500" w:top="131" w:right="1219" w:bottom="1440" w:gutter="0" w:footer="0" w:header="0"/>
        </w:sectPr>
      </w:pPr>
    </w:p>
    <w:p>
      <w:pPr>
        <w:ind w:left="6540"/>
        <w:spacing w:after="0"/>
        <w:tabs>
          <w:tab w:leader="none" w:pos="87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2480" w:firstLine="7"/>
        <w:spacing w:after="0" w:line="319" w:lineRule="auto"/>
        <w:tabs>
          <w:tab w:leader="none" w:pos="14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80"/>
      </w:cols>
      <w:pgMar w:left="500" w:top="131" w:right="121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5" Type="http://schemas.openxmlformats.org/officeDocument/2006/relationships/image" Target="media/image5.png"/><Relationship Id="rId16" Type="http://schemas.openxmlformats.org/officeDocument/2006/relationships/image" Target="media/image6.png"/><Relationship Id="rId21" Type="http://schemas.openxmlformats.org/officeDocument/2006/relationships/image" Target="media/image7.png"/><Relationship Id="rId22" Type="http://schemas.openxmlformats.org/officeDocument/2006/relationships/image" Target="media/image8.png"/><Relationship Id="rId23" Type="http://schemas.openxmlformats.org/officeDocument/2006/relationships/image" Target="media/image9.png"/><Relationship Id="rId24" Type="http://schemas.openxmlformats.org/officeDocument/2006/relationships/image" Target="media/image10.png"/><Relationship Id="rId25" Type="http://schemas.openxmlformats.org/officeDocument/2006/relationships/image" Target="media/image11.png"/><Relationship Id="rId26" Type="http://schemas.openxmlformats.org/officeDocument/2006/relationships/image" Target="media/image12.png"/><Relationship Id="rId27" Type="http://schemas.openxmlformats.org/officeDocument/2006/relationships/image" Target="media/image13.png"/><Relationship Id="rId28" Type="http://schemas.openxmlformats.org/officeDocument/2006/relationships/image" Target="media/image14.png"/><Relationship Id="rId29" Type="http://schemas.openxmlformats.org/officeDocument/2006/relationships/image" Target="media/image15.png"/><Relationship Id="rId30" Type="http://schemas.openxmlformats.org/officeDocument/2006/relationships/image" Target="media/image16.png"/><Relationship Id="rId31" Type="http://schemas.openxmlformats.org/officeDocument/2006/relationships/image" Target="media/image17.png"/><Relationship Id="rId32" Type="http://schemas.openxmlformats.org/officeDocument/2006/relationships/image" Target="media/image18.png"/><Relationship Id="rId33" Type="http://schemas.openxmlformats.org/officeDocument/2006/relationships/image" Target="media/image19.png"/><Relationship Id="rId34" Type="http://schemas.openxmlformats.org/officeDocument/2006/relationships/image" Target="media/image20.png"/><Relationship Id="rId35" Type="http://schemas.openxmlformats.org/officeDocument/2006/relationships/image" Target="media/image21.png"/><Relationship Id="rId36" Type="http://schemas.openxmlformats.org/officeDocument/2006/relationships/image" Target="media/image22.png"/><Relationship Id="rId37" Type="http://schemas.openxmlformats.org/officeDocument/2006/relationships/image" Target="media/image23.png"/><Relationship Id="rId38" Type="http://schemas.openxmlformats.org/officeDocument/2006/relationships/image" Target="media/image24.png"/><Relationship Id="rId39" Type="http://schemas.openxmlformats.org/officeDocument/2006/relationships/image" Target="media/image25.png"/><Relationship Id="rId40" Type="http://schemas.openxmlformats.org/officeDocument/2006/relationships/image" Target="media/image26.png"/><Relationship Id="rId41" Type="http://schemas.openxmlformats.org/officeDocument/2006/relationships/image" Target="media/image27.png"/><Relationship Id="rId42" Type="http://schemas.openxmlformats.org/officeDocument/2006/relationships/image" Target="media/image28.png"/><Relationship Id="rId43" Type="http://schemas.openxmlformats.org/officeDocument/2006/relationships/image" Target="media/image29.png"/><Relationship Id="rId44" Type="http://schemas.openxmlformats.org/officeDocument/2006/relationships/image" Target="media/image30.png"/><Relationship Id="rId45" Type="http://schemas.openxmlformats.org/officeDocument/2006/relationships/image" Target="media/image31.png"/><Relationship Id="rId46" Type="http://schemas.openxmlformats.org/officeDocument/2006/relationships/image" Target="media/image32.png"/><Relationship Id="rId47" Type="http://schemas.openxmlformats.org/officeDocument/2006/relationships/image" Target="media/image33.png"/><Relationship Id="rId48" Type="http://schemas.openxmlformats.org/officeDocument/2006/relationships/image" Target="media/image34.png"/><Relationship Id="rId49" Type="http://schemas.openxmlformats.org/officeDocument/2006/relationships/image" Target="media/image35.png"/><Relationship Id="rId50" Type="http://schemas.openxmlformats.org/officeDocument/2006/relationships/image" Target="media/image36.png"/><Relationship Id="rId51" Type="http://schemas.openxmlformats.org/officeDocument/2006/relationships/image" Target="media/image37.png"/><Relationship Id="rId52" Type="http://schemas.openxmlformats.org/officeDocument/2006/relationships/image" Target="media/image38.png"/><Relationship Id="rId53" Type="http://schemas.openxmlformats.org/officeDocument/2006/relationships/image" Target="media/image39.png"/><Relationship Id="rId54" Type="http://schemas.openxmlformats.org/officeDocument/2006/relationships/image" Target="media/image40.png"/><Relationship Id="rId55" Type="http://schemas.openxmlformats.org/officeDocument/2006/relationships/image" Target="media/image41.png"/><Relationship Id="rId56" Type="http://schemas.openxmlformats.org/officeDocument/2006/relationships/image" Target="media/image42.png"/><Relationship Id="rId57" Type="http://schemas.openxmlformats.org/officeDocument/2006/relationships/image" Target="media/image43.png"/><Relationship Id="rId58" Type="http://schemas.openxmlformats.org/officeDocument/2006/relationships/image" Target="media/image44.png"/><Relationship Id="rId59" Type="http://schemas.openxmlformats.org/officeDocument/2006/relationships/image" Target="media/image45.png"/><Relationship Id="rId12" Type="http://schemas.openxmlformats.org/officeDocument/2006/relationships/hyperlink" Target="http://www.sec.gov/cgi-bin/browse-edgar?action=getcompany&amp;CIK=0001472698" TargetMode="External"/><Relationship Id="rId13" Type="http://schemas.openxmlformats.org/officeDocument/2006/relationships/hyperlink" Target="http://www.sec.gov/cgi-bin/browse-edgar?action=getcompany&amp;CIK=0001817358" TargetMode="External"/><Relationship Id="rId14" Type="http://schemas.openxmlformats.org/officeDocument/2006/relationships/hyperlink" Target="http://www.sec.gov/cgi-bin/browse-edgar?action=getcompany&amp;CIK=0001743754" TargetMode="External"/><Relationship Id="rId17" Type="http://schemas.openxmlformats.org/officeDocument/2006/relationships/hyperlink" Target="http://www.sec.gov/cgi-bin/browse-edgar?action=getcompany&amp;CIK=0001404912" TargetMode="External"/><Relationship Id="rId18" Type="http://schemas.openxmlformats.org/officeDocument/2006/relationships/hyperlink" Target="http://www.sec.gov/cgi-bin/browse-edgar?action=getcompany&amp;CIK=0001472694" TargetMode="External"/><Relationship Id="rId19" Type="http://schemas.openxmlformats.org/officeDocument/2006/relationships/hyperlink" Target="http://www.sec.gov/cgi-bin/browse-edgar?action=getcompany&amp;CIK=0001081714" TargetMode="External"/><Relationship Id="rId20" Type="http://schemas.openxmlformats.org/officeDocument/2006/relationships/hyperlink" Target="http://www.sec.gov/cgi-bin/browse-edgar?action=getcompany&amp;CIK=000108171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2021-05-12T20:42:13Z</dcterms:created>
  <dcterms:modified xsi:type="dcterms:W3CDTF">2021-05-12T20:42:13Z</dcterms:modified>
</cp:coreProperties>
</file>