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605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6052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627"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Heather 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line="342"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64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40" w:type="dxa"/>
            <w:vAlign w:val="bottom"/>
            <w:vMerge w:val="restart"/>
          </w:tcPr>
          <w:p>
            <w:pPr>
              <w:ind w:left="720"/>
              <w:spacing w:after="0"/>
              <w:rPr>
                <w:sz w:val="20"/>
                <w:szCs w:val="20"/>
                <w:color w:val="auto"/>
              </w:rPr>
            </w:pPr>
            <w:r>
              <w:rPr>
                <w:rFonts w:ascii="Arial" w:cs="Arial" w:eastAsia="Arial" w:hAnsi="Arial"/>
                <w:sz w:val="17"/>
                <w:szCs w:val="17"/>
                <w:color w:val="0000FF"/>
                <w:w w:val="87"/>
              </w:rPr>
              <w:t>See Remarks</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920" w:type="dxa"/>
            <w:vAlign w:val="bottom"/>
            <w:gridSpan w:val="3"/>
          </w:tcPr>
          <w:p>
            <w:pPr>
              <w:ind w:left="80"/>
              <w:spacing w:after="0"/>
              <w:rPr>
                <w:sz w:val="20"/>
                <w:szCs w:val="20"/>
                <w:color w:val="auto"/>
              </w:rPr>
            </w:pPr>
            <w:r>
              <w:rPr>
                <w:rFonts w:ascii="Arial" w:cs="Arial" w:eastAsia="Arial" w:hAnsi="Arial"/>
                <w:sz w:val="17"/>
                <w:szCs w:val="17"/>
                <w:color w:val="0000FF"/>
              </w:rPr>
              <w:t>09/16/2021</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40" w:space="100"/>
            <w:col w:w="7240"/>
          </w:cols>
          <w:pgMar w:left="460" w:top="222" w:right="359" w:bottom="62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jc w:val="center"/>
              <w:ind w:left="607"/>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Pr>
          <w:p>
            <w:pPr>
              <w:jc w:val="center"/>
              <w:ind w:left="607"/>
              <w:spacing w:after="0"/>
              <w:rPr>
                <w:sz w:val="20"/>
                <w:szCs w:val="20"/>
                <w:color w:val="auto"/>
              </w:rPr>
            </w:pPr>
            <w:r>
              <w:rPr>
                <w:rFonts w:ascii="Arial" w:cs="Arial" w:eastAsia="Arial" w:hAnsi="Arial"/>
                <w:sz w:val="17"/>
                <w:szCs w:val="17"/>
                <w:color w:val="0000FF"/>
                <w:w w:val="89"/>
              </w:rPr>
              <w:t>09/16/2021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67"/>
              <w:spacing w:after="0"/>
              <w:rPr>
                <w:sz w:val="20"/>
                <w:szCs w:val="20"/>
                <w:color w:val="auto"/>
              </w:rPr>
            </w:pPr>
            <w:r>
              <w:rPr>
                <w:rFonts w:ascii="Arial" w:cs="Arial" w:eastAsia="Arial" w:hAnsi="Arial"/>
                <w:sz w:val="17"/>
                <w:szCs w:val="17"/>
                <w:color w:val="0000FF"/>
              </w:rPr>
              <w:t>3,041</w:t>
            </w:r>
          </w:p>
        </w:tc>
        <w:tc>
          <w:tcPr>
            <w:tcW w:w="540" w:type="dxa"/>
            <w:vAlign w:val="bottom"/>
          </w:tcPr>
          <w:p>
            <w:pPr>
              <w:ind w:left="260"/>
              <w:spacing w:after="0"/>
              <w:rPr>
                <w:sz w:val="20"/>
                <w:szCs w:val="20"/>
                <w:color w:val="auto"/>
              </w:rPr>
            </w:pPr>
            <w:r>
              <w:rPr>
                <w:rFonts w:ascii="Arial" w:cs="Arial" w:eastAsia="Arial" w:hAnsi="Arial"/>
                <w:sz w:val="17"/>
                <w:szCs w:val="17"/>
                <w:color w:val="0000FF"/>
              </w:rPr>
              <w:t>A</w:t>
            </w:r>
          </w:p>
        </w:tc>
        <w:tc>
          <w:tcPr>
            <w:tcW w:w="78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17.3</w:t>
            </w: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8,251</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Pr>
          <w:p>
            <w:pPr>
              <w:jc w:val="center"/>
              <w:ind w:left="607"/>
              <w:spacing w:after="0"/>
              <w:rPr>
                <w:sz w:val="20"/>
                <w:szCs w:val="20"/>
                <w:color w:val="auto"/>
              </w:rPr>
            </w:pPr>
            <w:r>
              <w:rPr>
                <w:rFonts w:ascii="Arial" w:cs="Arial" w:eastAsia="Arial" w:hAnsi="Arial"/>
                <w:sz w:val="17"/>
                <w:szCs w:val="17"/>
                <w:color w:val="0000FF"/>
                <w:w w:val="89"/>
              </w:rPr>
              <w:t>09/16/2021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67"/>
              <w:spacing w:after="0"/>
              <w:rPr>
                <w:sz w:val="20"/>
                <w:szCs w:val="20"/>
                <w:color w:val="auto"/>
              </w:rPr>
            </w:pPr>
            <w:r>
              <w:rPr>
                <w:rFonts w:ascii="Arial" w:cs="Arial" w:eastAsia="Arial" w:hAnsi="Arial"/>
                <w:sz w:val="17"/>
                <w:szCs w:val="17"/>
                <w:color w:val="0000FF"/>
              </w:rPr>
              <w:t>1,382</w:t>
            </w:r>
          </w:p>
        </w:tc>
        <w:tc>
          <w:tcPr>
            <w:tcW w:w="540" w:type="dxa"/>
            <w:vAlign w:val="bottom"/>
          </w:tcPr>
          <w:p>
            <w:pPr>
              <w:ind w:left="260"/>
              <w:spacing w:after="0"/>
              <w:rPr>
                <w:sz w:val="20"/>
                <w:szCs w:val="20"/>
                <w:color w:val="auto"/>
              </w:rPr>
            </w:pPr>
            <w:r>
              <w:rPr>
                <w:rFonts w:ascii="Arial" w:cs="Arial" w:eastAsia="Arial" w:hAnsi="Arial"/>
                <w:sz w:val="17"/>
                <w:szCs w:val="17"/>
                <w:color w:val="0000FF"/>
              </w:rPr>
              <w:t>A</w:t>
            </w:r>
          </w:p>
        </w:tc>
        <w:tc>
          <w:tcPr>
            <w:tcW w:w="78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16.38</w:t>
            </w: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9,633</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Pr>
          <w:p>
            <w:pPr>
              <w:jc w:val="center"/>
              <w:ind w:left="607"/>
              <w:spacing w:after="0"/>
              <w:rPr>
                <w:sz w:val="20"/>
                <w:szCs w:val="20"/>
                <w:color w:val="auto"/>
              </w:rPr>
            </w:pPr>
            <w:r>
              <w:rPr>
                <w:rFonts w:ascii="Arial" w:cs="Arial" w:eastAsia="Arial" w:hAnsi="Arial"/>
                <w:sz w:val="17"/>
                <w:szCs w:val="17"/>
                <w:color w:val="0000FF"/>
                <w:w w:val="89"/>
              </w:rPr>
              <w:t>09/16/2021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67"/>
              <w:spacing w:after="0"/>
              <w:rPr>
                <w:sz w:val="20"/>
                <w:szCs w:val="20"/>
                <w:color w:val="auto"/>
              </w:rPr>
            </w:pPr>
            <w:r>
              <w:rPr>
                <w:rFonts w:ascii="Arial" w:cs="Arial" w:eastAsia="Arial" w:hAnsi="Arial"/>
                <w:sz w:val="17"/>
                <w:szCs w:val="17"/>
                <w:color w:val="0000FF"/>
              </w:rPr>
              <w:t>2,806</w:t>
            </w:r>
          </w:p>
        </w:tc>
        <w:tc>
          <w:tcPr>
            <w:tcW w:w="540" w:type="dxa"/>
            <w:vAlign w:val="bottom"/>
          </w:tcPr>
          <w:p>
            <w:pPr>
              <w:ind w:left="260"/>
              <w:spacing w:after="0"/>
              <w:rPr>
                <w:sz w:val="20"/>
                <w:szCs w:val="20"/>
                <w:color w:val="auto"/>
              </w:rPr>
            </w:pPr>
            <w:r>
              <w:rPr>
                <w:rFonts w:ascii="Arial" w:cs="Arial" w:eastAsia="Arial" w:hAnsi="Arial"/>
                <w:sz w:val="17"/>
                <w:szCs w:val="17"/>
                <w:color w:val="0000FF"/>
              </w:rPr>
              <w:t>A</w:t>
            </w:r>
          </w:p>
        </w:tc>
        <w:tc>
          <w:tcPr>
            <w:tcW w:w="78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16.38</w:t>
            </w:r>
          </w:p>
        </w:tc>
        <w:tc>
          <w:tcPr>
            <w:tcW w:w="1120" w:type="dxa"/>
            <w:vAlign w:val="bottom"/>
          </w:tcPr>
          <w:p>
            <w:pPr>
              <w:jc w:val="center"/>
              <w:spacing w:after="0"/>
              <w:rPr>
                <w:sz w:val="20"/>
                <w:szCs w:val="20"/>
                <w:color w:val="auto"/>
              </w:rPr>
            </w:pPr>
            <w:r>
              <w:rPr>
                <w:rFonts w:ascii="Arial" w:cs="Arial" w:eastAsia="Arial" w:hAnsi="Arial"/>
                <w:sz w:val="17"/>
                <w:szCs w:val="17"/>
                <w:color w:val="0000FF"/>
                <w:w w:val="88"/>
              </w:rPr>
              <w:t>12,439</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center"/>
              <w:ind w:left="607"/>
              <w:spacing w:after="0"/>
              <w:rPr>
                <w:sz w:val="20"/>
                <w:szCs w:val="20"/>
                <w:color w:val="auto"/>
              </w:rPr>
            </w:pPr>
            <w:r>
              <w:rPr>
                <w:rFonts w:ascii="Arial" w:cs="Arial" w:eastAsia="Arial" w:hAnsi="Arial"/>
                <w:sz w:val="17"/>
                <w:szCs w:val="17"/>
                <w:color w:val="0000FF"/>
                <w:w w:val="89"/>
              </w:rPr>
              <w:t>09/16/2021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right"/>
              <w:ind w:right="67"/>
              <w:spacing w:after="0"/>
              <w:rPr>
                <w:sz w:val="20"/>
                <w:szCs w:val="20"/>
                <w:color w:val="auto"/>
              </w:rPr>
            </w:pPr>
            <w:r>
              <w:rPr>
                <w:rFonts w:ascii="Arial" w:cs="Arial" w:eastAsia="Arial" w:hAnsi="Arial"/>
                <w:sz w:val="17"/>
                <w:szCs w:val="17"/>
                <w:color w:val="0000FF"/>
              </w:rPr>
              <w:t>7,229</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46.06</w:t>
            </w:r>
            <w:r>
              <w:rPr>
                <w:rFonts w:ascii="Arial" w:cs="Arial" w:eastAsia="Arial" w:hAnsi="Arial"/>
                <w:sz w:val="21"/>
                <w:szCs w:val="21"/>
                <w:color w:val="008000"/>
                <w:w w:val="86"/>
                <w:vertAlign w:val="superscript"/>
              </w:rPr>
              <w:t>(1)</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5,210</w:t>
            </w:r>
            <w:r>
              <w:rPr>
                <w:rFonts w:ascii="Arial" w:cs="Arial" w:eastAsia="Arial" w:hAnsi="Arial"/>
                <w:sz w:val="21"/>
                <w:szCs w:val="21"/>
                <w:color w:val="008000"/>
                <w:w w:val="83"/>
                <w:vertAlign w:val="superscript"/>
              </w:rPr>
              <w:t>(2)</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17.3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09/16/2021</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rPr>
                <w:sz w:val="20"/>
                <w:szCs w:val="20"/>
                <w:color w:val="auto"/>
              </w:rPr>
            </w:pPr>
            <w:r>
              <w:rPr>
                <w:rFonts w:ascii="Arial" w:cs="Arial" w:eastAsia="Arial" w:hAnsi="Arial"/>
                <w:sz w:val="13"/>
                <w:szCs w:val="13"/>
                <w:color w:val="0000FF"/>
              </w:rPr>
              <w:t>3,041</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03/05/2030</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3,041</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vMerge w:val="restart"/>
          </w:tcPr>
          <w:p>
            <w:pPr>
              <w:ind w:left="440"/>
              <w:spacing w:after="0"/>
              <w:rPr>
                <w:sz w:val="20"/>
                <w:szCs w:val="20"/>
                <w:color w:val="auto"/>
              </w:rPr>
            </w:pPr>
            <w:r>
              <w:rPr>
                <w:rFonts w:ascii="Arial" w:cs="Arial" w:eastAsia="Arial" w:hAnsi="Arial"/>
                <w:sz w:val="13"/>
                <w:szCs w:val="13"/>
                <w:color w:val="0000FF"/>
              </w:rPr>
              <w:t>0</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16.38</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09/16/2021</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rPr>
                <w:sz w:val="20"/>
                <w:szCs w:val="20"/>
                <w:color w:val="auto"/>
              </w:rPr>
            </w:pPr>
            <w:r>
              <w:rPr>
                <w:rFonts w:ascii="Arial" w:cs="Arial" w:eastAsia="Arial" w:hAnsi="Arial"/>
                <w:sz w:val="13"/>
                <w:szCs w:val="13"/>
                <w:color w:val="0000FF"/>
              </w:rPr>
              <w:t>1,382</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08/29/2029</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1,382</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vMerge w:val="restart"/>
          </w:tcPr>
          <w:p>
            <w:pPr>
              <w:ind w:left="440"/>
              <w:spacing w:after="0"/>
              <w:rPr>
                <w:sz w:val="20"/>
                <w:szCs w:val="20"/>
                <w:color w:val="auto"/>
              </w:rPr>
            </w:pPr>
            <w:r>
              <w:rPr>
                <w:rFonts w:ascii="Arial" w:cs="Arial" w:eastAsia="Arial" w:hAnsi="Arial"/>
                <w:sz w:val="13"/>
                <w:szCs w:val="13"/>
                <w:color w:val="0000FF"/>
              </w:rPr>
              <w:t>0</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Options</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16.38</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09/16/2021</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rPr>
                <w:sz w:val="20"/>
                <w:szCs w:val="20"/>
                <w:color w:val="auto"/>
              </w:rPr>
            </w:pPr>
            <w:r>
              <w:rPr>
                <w:rFonts w:ascii="Arial" w:cs="Arial" w:eastAsia="Arial" w:hAnsi="Arial"/>
                <w:sz w:val="13"/>
                <w:szCs w:val="13"/>
                <w:color w:val="0000FF"/>
              </w:rPr>
              <w:t>2,806</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08/29/2029</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2,806</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vMerge w:val="restart"/>
          </w:tcPr>
          <w:p>
            <w:pPr>
              <w:ind w:left="440"/>
              <w:spacing w:after="0"/>
              <w:rPr>
                <w:sz w:val="20"/>
                <w:szCs w:val="20"/>
                <w:color w:val="auto"/>
              </w:rPr>
            </w:pPr>
            <w:r>
              <w:rPr>
                <w:rFonts w:ascii="Arial" w:cs="Arial" w:eastAsia="Arial" w:hAnsi="Arial"/>
                <w:sz w:val="13"/>
                <w:szCs w:val="13"/>
                <w:color w:val="0000FF"/>
              </w:rPr>
              <w:t>0</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4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$46.04 to $46.07,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of Common Stock acquired under the Issuer's employee stock purchase plan.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time-based options are fully vested.</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performance-based options are fully vested.</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Heather A. Davis Title: SVP - Tax, Treasury and Accounting</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09/17/2021</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Arial" w:cs="Arial" w:eastAsia="Arial" w:hAnsi="Arial"/>
                <w:sz w:val="17"/>
                <w:szCs w:val="17"/>
                <w:color w:val="0000FF"/>
                <w:w w:val="87"/>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62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6144"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2021-09-17T17:29:47Z</dcterms:created>
  <dcterms:modified xsi:type="dcterms:W3CDTF">2021-09-17T17:29:47Z</dcterms:modified>
</cp:coreProperties>
</file>