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Boatwright Scott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20" w:type="dxa"/>
            <w:vAlign w:val="bottom"/>
            <w:tcBorders>
              <w:top w:val="single" w:sz="8" w:color="0000EE"/>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06/06/2024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Academy Sports &amp; Outdoors,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ASO</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0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6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1800 N MASON RD</w:t>
            </w:r>
          </w:p>
        </w:tc>
        <w:tc>
          <w:tcPr>
            <w:tcW w:w="1220" w:type="dxa"/>
            <w:vAlign w:val="bottom"/>
          </w:tcPr>
          <w:p>
            <w:pPr>
              <w:spacing w:after="0"/>
              <w:rPr>
                <w:sz w:val="24"/>
                <w:szCs w:val="24"/>
                <w:color w:val="auto"/>
              </w:rPr>
            </w:pPr>
          </w:p>
        </w:tc>
      </w:tr>
      <w:tr>
        <w:trPr>
          <w:trHeight w:val="237"/>
        </w:trPr>
        <w:tc>
          <w:tcPr>
            <w:tcW w:w="80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303"/>
        </w:trPr>
        <w:tc>
          <w:tcPr>
            <w:tcW w:w="80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KATY</w:t>
            </w:r>
          </w:p>
        </w:tc>
        <w:tc>
          <w:tcPr>
            <w:tcW w:w="108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TX</w:t>
            </w:r>
          </w:p>
        </w:tc>
        <w:tc>
          <w:tcPr>
            <w:tcW w:w="122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77449</w:t>
            </w:r>
          </w:p>
        </w:tc>
      </w:tr>
      <w:tr>
        <w:trPr>
          <w:trHeight w:val="177"/>
        </w:trPr>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8"/>
        </w:trPr>
        <w:tc>
          <w:tcPr>
            <w:tcW w:w="800" w:type="dxa"/>
            <w:vAlign w:val="bottom"/>
          </w:tcPr>
          <w:p>
            <w:pPr>
              <w:ind w:left="40"/>
              <w:spacing w:after="0"/>
              <w:rPr>
                <w:sz w:val="20"/>
                <w:szCs w:val="20"/>
                <w:color w:val="auto"/>
              </w:rPr>
            </w:pPr>
            <w:r>
              <w:rPr>
                <w:rFonts w:ascii="Arial" w:cs="Arial" w:eastAsia="Arial" w:hAnsi="Arial"/>
                <w:sz w:val="15"/>
                <w:szCs w:val="15"/>
                <w:color w:val="auto"/>
              </w:rPr>
              <w:t>(City)</w:t>
            </w:r>
          </w:p>
        </w:tc>
        <w:tc>
          <w:tcPr>
            <w:tcW w:w="1080" w:type="dxa"/>
            <w:vAlign w:val="bottom"/>
          </w:tcPr>
          <w:p>
            <w:pPr>
              <w:ind w:left="26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Gary Holland,</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06/07/2024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8"/>
              </w:rPr>
              <w:t>Attorney-in-Fact</w:t>
            </w:r>
          </w:p>
        </w:tc>
        <w:tc>
          <w:tcPr>
            <w:tcW w:w="8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24" w:lineRule="exact"/>
        <w:rPr>
          <w:sz w:val="20"/>
          <w:szCs w:val="20"/>
          <w:color w:val="auto"/>
        </w:rPr>
      </w:pPr>
    </w:p>
    <w:p>
      <w:pPr>
        <w:spacing w:after="0"/>
        <w:rPr>
          <w:sz w:val="20"/>
          <w:szCs w:val="20"/>
          <w:color w:val="auto"/>
        </w:rPr>
      </w:pPr>
      <w:r>
        <w:rPr>
          <w:rFonts w:ascii="Arial" w:cs="Arial" w:eastAsia="Arial" w:hAnsi="Arial"/>
          <w:sz w:val="24"/>
          <w:szCs w:val="24"/>
          <w:color w:val="auto"/>
        </w:rPr>
        <w:t>Scott Boatwright</w:t>
      </w:r>
    </w:p>
    <w:p>
      <w:pPr>
        <w:spacing w:after="0" w:line="279" w:lineRule="exact"/>
        <w:rPr>
          <w:sz w:val="20"/>
          <w:szCs w:val="20"/>
          <w:color w:val="auto"/>
        </w:rPr>
      </w:pPr>
    </w:p>
    <w:p>
      <w:pPr>
        <w:spacing w:after="0"/>
        <w:rPr>
          <w:sz w:val="20"/>
          <w:szCs w:val="20"/>
          <w:color w:val="auto"/>
        </w:rPr>
      </w:pPr>
      <w:r>
        <w:rPr>
          <w:rFonts w:ascii="Arial" w:cs="Arial" w:eastAsia="Arial" w:hAnsi="Arial"/>
          <w:sz w:val="24"/>
          <w:szCs w:val="24"/>
          <w:color w:val="auto"/>
        </w:rPr>
        <w:t>POWER OF ATTORNEY</w:t>
      </w:r>
    </w:p>
    <w:p>
      <w:pPr>
        <w:spacing w:after="0" w:line="33" w:lineRule="exact"/>
        <w:rPr>
          <w:sz w:val="20"/>
          <w:szCs w:val="20"/>
          <w:color w:val="auto"/>
        </w:rPr>
      </w:pPr>
    </w:p>
    <w:p>
      <w:pPr>
        <w:spacing w:after="0" w:line="263" w:lineRule="auto"/>
        <w:rPr>
          <w:sz w:val="20"/>
          <w:szCs w:val="20"/>
          <w:color w:val="auto"/>
        </w:rPr>
      </w:pPr>
      <w:r>
        <w:rPr>
          <w:rFonts w:ascii="Arial" w:cs="Arial" w:eastAsia="Arial" w:hAnsi="Arial"/>
          <w:sz w:val="23"/>
          <w:szCs w:val="23"/>
          <w:color w:val="auto"/>
        </w:rPr>
        <w:t>Know all by these presents that the undersigned, does hereby make, constitute and appoint each of Rene Casares, Sarah Green, Gary Holland and Janet Morrow,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Academy Sports and Outdoors, Inc. (the "Company") (i) 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The Power of Attorney shall remain in full force and effect until the undersigned is no longer required to file Forms 3, 4 and 5 with regard to his or her ownership of or transactions in securities of the Company, unless earlier revoked in writing. The undersigned acknowledges that Rene Casares, Sarah Green, Gary Holland and Janet Morrow are not assuming any of the undersigned's responsibilities to comply with Section 16 of the Securities Exchange Act of 1934, as amended.</w:t>
      </w:r>
    </w:p>
    <w:p>
      <w:pPr>
        <w:spacing w:after="0" w:line="216" w:lineRule="exact"/>
        <w:rPr>
          <w:sz w:val="20"/>
          <w:szCs w:val="20"/>
          <w:color w:val="auto"/>
        </w:rPr>
      </w:pPr>
    </w:p>
    <w:p>
      <w:pPr>
        <w:spacing w:after="0"/>
        <w:rPr>
          <w:sz w:val="20"/>
          <w:szCs w:val="20"/>
          <w:color w:val="auto"/>
        </w:rPr>
      </w:pPr>
      <w:r>
        <w:rPr>
          <w:rFonts w:ascii="Arial" w:cs="Arial" w:eastAsia="Arial" w:hAnsi="Arial"/>
          <w:sz w:val="24"/>
          <w:szCs w:val="24"/>
          <w:color w:val="auto"/>
        </w:rPr>
        <w:t>By: /s/ Scott Boatwright</w:t>
      </w:r>
    </w:p>
    <w:p>
      <w:pPr>
        <w:spacing w:after="0" w:line="41" w:lineRule="exact"/>
        <w:rPr>
          <w:sz w:val="20"/>
          <w:szCs w:val="20"/>
          <w:color w:val="auto"/>
        </w:rPr>
      </w:pPr>
    </w:p>
    <w:p>
      <w:pPr>
        <w:spacing w:after="0"/>
        <w:rPr>
          <w:sz w:val="20"/>
          <w:szCs w:val="20"/>
          <w:color w:val="auto"/>
        </w:rPr>
      </w:pPr>
      <w:r>
        <w:rPr>
          <w:rFonts w:ascii="Arial" w:cs="Arial" w:eastAsia="Arial" w:hAnsi="Arial"/>
          <w:sz w:val="24"/>
          <w:szCs w:val="24"/>
          <w:color w:val="auto"/>
        </w:rPr>
        <w:t>Name: Scott Boatwright</w:t>
      </w:r>
    </w:p>
    <w:p>
      <w:pPr>
        <w:spacing w:after="0" w:line="16" w:lineRule="exact"/>
        <w:rPr>
          <w:sz w:val="20"/>
          <w:szCs w:val="20"/>
          <w:color w:val="auto"/>
        </w:rPr>
      </w:pPr>
    </w:p>
    <w:p>
      <w:pPr>
        <w:spacing w:after="0"/>
        <w:rPr>
          <w:sz w:val="20"/>
          <w:szCs w:val="20"/>
          <w:color w:val="auto"/>
        </w:rPr>
      </w:pPr>
      <w:r>
        <w:rPr>
          <w:rFonts w:ascii="Arial" w:cs="Arial" w:eastAsia="Arial" w:hAnsi="Arial"/>
          <w:sz w:val="24"/>
          <w:szCs w:val="24"/>
          <w:color w:val="auto"/>
        </w:rPr>
        <w:t>Date: 6/6/2024</w:t>
      </w:r>
    </w:p>
    <w:p>
      <w:pPr>
        <w:spacing w:after="0" w:line="9" w:lineRule="exact"/>
        <w:rPr>
          <w:sz w:val="20"/>
          <w:szCs w:val="20"/>
          <w:color w:val="auto"/>
        </w:rPr>
      </w:pPr>
    </w:p>
    <w:p>
      <w:pPr>
        <w:spacing w:after="0"/>
        <w:rPr>
          <w:sz w:val="20"/>
          <w:szCs w:val="20"/>
          <w:color w:val="auto"/>
        </w:rPr>
      </w:pPr>
      <w:r>
        <w:rPr>
          <w:rFonts w:ascii="Arial" w:cs="Arial" w:eastAsia="Arial" w:hAnsi="Arial"/>
          <w:sz w:val="24"/>
          <w:szCs w:val="24"/>
          <w:color w:val="auto"/>
        </w:rPr>
        <w:t>Exhibit 24</w:t>
      </w:r>
    </w:p>
    <w:sectPr>
      <w:pgSz w:w="11900" w:h="16838" w:orient="portrait"/>
      <w:cols w:equalWidth="0" w:num="1">
        <w:col w:w="10920"/>
      </w:cols>
      <w:pgMar w:left="48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16538" TargetMode="External"/><Relationship Id="rId11"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2024-06-07T07:42:27Z</dcterms:created>
  <dcterms:modified xsi:type="dcterms:W3CDTF">2024-06-07T07:42:27Z</dcterms:modified>
</cp:coreProperties>
</file>