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(RULE 14(a-101)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  )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0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Registrant </w:t>
      </w:r>
      <w:r>
        <w:rPr>
          <w:rFonts w:ascii="Arial" w:cs="Arial" w:eastAsia="Arial" w:hAnsi="Arial"/>
          <w:sz w:val="16"/>
          <w:szCs w:val="16"/>
          <w:color w:val="auto"/>
        </w:rPr>
        <w:t>o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ind w:left="680" w:hanging="650"/>
        <w:spacing w:after="0" w:line="218" w:lineRule="auto"/>
        <w:tabs>
          <w:tab w:leader="none" w:pos="680" w:val="left"/>
        </w:tabs>
        <w:numPr>
          <w:ilvl w:val="0"/>
          <w:numId w:val="1"/>
        </w:numPr>
        <w:rPr>
          <w:rFonts w:ascii="Arial" w:cs="Arial" w:eastAsia="Arial" w:hAnsi="Arial"/>
          <w:sz w:val="32"/>
          <w:szCs w:val="32"/>
          <w:color w:val="auto"/>
          <w:vertAlign w:val="superscript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95" w:lineRule="exact"/>
        <w:rPr>
          <w:rFonts w:ascii="Arial" w:cs="Arial" w:eastAsia="Arial" w:hAnsi="Arial"/>
          <w:sz w:val="32"/>
          <w:szCs w:val="32"/>
          <w:color w:val="auto"/>
          <w:vertAlign w:val="superscript"/>
        </w:rPr>
      </w:pPr>
    </w:p>
    <w:p>
      <w:pPr>
        <w:ind w:left="680" w:hanging="650"/>
        <w:spacing w:after="0" w:line="183" w:lineRule="auto"/>
        <w:tabs>
          <w:tab w:leader="none" w:pos="6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auto"/>
          <w:vertAlign w:val="superscript"/>
        </w:rPr>
      </w:pPr>
      <w:r>
        <w:rPr>
          <w:rFonts w:ascii="Arial" w:cs="Arial" w:eastAsia="Arial" w:hAnsi="Arial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95" w:lineRule="exact"/>
        <w:rPr>
          <w:rFonts w:ascii="Arial" w:cs="Arial" w:eastAsia="Arial" w:hAnsi="Arial"/>
          <w:sz w:val="23"/>
          <w:szCs w:val="23"/>
          <w:color w:val="auto"/>
          <w:vertAlign w:val="superscript"/>
        </w:rPr>
      </w:pPr>
    </w:p>
    <w:p>
      <w:pPr>
        <w:ind w:left="680" w:hanging="650"/>
        <w:spacing w:after="0" w:line="183" w:lineRule="auto"/>
        <w:tabs>
          <w:tab w:leader="none" w:pos="6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auto"/>
          <w:vertAlign w:val="superscript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ind w:left="680" w:hanging="650"/>
        <w:spacing w:after="0" w:line="202" w:lineRule="auto"/>
        <w:tabs>
          <w:tab w:leader="none" w:pos="680" w:val="left"/>
        </w:tabs>
        <w:numPr>
          <w:ilvl w:val="0"/>
          <w:numId w:val="3"/>
        </w:numPr>
        <w:rPr>
          <w:rFonts w:ascii="Arial" w:cs="Arial" w:eastAsia="Arial" w:hAnsi="Arial"/>
          <w:sz w:val="32"/>
          <w:szCs w:val="32"/>
          <w:color w:val="auto"/>
          <w:vertAlign w:val="superscript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ACADEMY SPORTS AND OUTDOORS,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all boxes that apply):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" w:hanging="634"/>
        <w:spacing w:after="0"/>
        <w:tabs>
          <w:tab w:leader="none" w:pos="6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660" w:hanging="602"/>
        <w:spacing w:after="0"/>
        <w:tabs>
          <w:tab w:leader="none" w:pos="660" w:val="left"/>
        </w:tabs>
        <w:numPr>
          <w:ilvl w:val="0"/>
          <w:numId w:val="5"/>
        </w:numPr>
        <w:rPr>
          <w:rFonts w:ascii="Arial" w:cs="Arial" w:eastAsia="Arial" w:hAnsi="Arial"/>
          <w:sz w:val="32"/>
          <w:szCs w:val="32"/>
          <w:color w:val="auto"/>
          <w:vertAlign w:val="superscript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</w:t>
      </w:r>
    </w:p>
    <w:p>
      <w:pPr>
        <w:spacing w:after="0" w:line="152" w:lineRule="exact"/>
        <w:rPr>
          <w:rFonts w:ascii="Arial" w:cs="Arial" w:eastAsia="Arial" w:hAnsi="Arial"/>
          <w:sz w:val="32"/>
          <w:szCs w:val="32"/>
          <w:color w:val="auto"/>
          <w:vertAlign w:val="superscript"/>
        </w:rPr>
      </w:pPr>
    </w:p>
    <w:p>
      <w:pPr>
        <w:ind w:left="660" w:hanging="602"/>
        <w:spacing w:after="0" w:line="235" w:lineRule="auto"/>
        <w:tabs>
          <w:tab w:leader="none" w:pos="660" w:val="left"/>
        </w:tabs>
        <w:numPr>
          <w:ilvl w:val="0"/>
          <w:numId w:val="5"/>
        </w:numPr>
        <w:rPr>
          <w:rFonts w:ascii="Arial" w:cs="Arial" w:eastAsia="Arial" w:hAnsi="Arial"/>
          <w:sz w:val="32"/>
          <w:szCs w:val="32"/>
          <w:color w:val="auto"/>
          <w:vertAlign w:val="superscript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35" w:lineRule="auto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1116965</wp:posOffset>
            </wp:positionH>
            <wp:positionV relativeFrom="page">
              <wp:posOffset>1117600</wp:posOffset>
            </wp:positionV>
            <wp:extent cx="5323205" cy="6892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205" cy="689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35" w:lineRule="auto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1116965</wp:posOffset>
            </wp:positionH>
            <wp:positionV relativeFrom="page">
              <wp:posOffset>1117600</wp:posOffset>
            </wp:positionV>
            <wp:extent cx="5323205" cy="6892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205" cy="689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2022-04-22T15:26:25Z</dcterms:created>
  <dcterms:modified xsi:type="dcterms:W3CDTF">2022-04-22T15:26:25Z</dcterms:modified>
</cp:coreProperties>
</file>