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7329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32917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Lawrence Steven Paul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line="338"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Academy Sports &amp; Outdoors,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ASO</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97"/>
              </w:rPr>
              <w:t>EVP &amp; CMO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880" w:type="dxa"/>
            <w:vAlign w:val="bottom"/>
            <w:gridSpan w:val="3"/>
          </w:tcPr>
          <w:p>
            <w:pPr>
              <w:ind w:left="80"/>
              <w:spacing w:after="0"/>
              <w:rPr>
                <w:sz w:val="20"/>
                <w:szCs w:val="20"/>
                <w:color w:val="auto"/>
              </w:rPr>
            </w:pPr>
            <w:r>
              <w:rPr>
                <w:rFonts w:ascii="Arial" w:cs="Arial" w:eastAsia="Arial" w:hAnsi="Arial"/>
                <w:sz w:val="17"/>
                <w:szCs w:val="17"/>
                <w:color w:val="0000FF"/>
              </w:rPr>
              <w:t>11/17/2021</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00" w:space="14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11/17/2021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9"/>
              </w:rPr>
              <w:t>9,209</w:t>
            </w:r>
          </w:p>
        </w:tc>
        <w:tc>
          <w:tcPr>
            <w:tcW w:w="6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17.3</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120,762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11/17/2021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8"/>
              </w:rPr>
              <w:t>27,149</w:t>
            </w:r>
          </w:p>
        </w:tc>
        <w:tc>
          <w:tcPr>
            <w:tcW w:w="6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16.57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147,911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11/17/2021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9"/>
              </w:rPr>
              <w:t>5,668</w:t>
            </w:r>
          </w:p>
        </w:tc>
        <w:tc>
          <w:tcPr>
            <w:tcW w:w="6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16.57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153,579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11/17/2021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9"/>
              </w:rPr>
              <w:t>5,668</w:t>
            </w:r>
          </w:p>
        </w:tc>
        <w:tc>
          <w:tcPr>
            <w:tcW w:w="6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48.19</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147,911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11/17/2021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8"/>
              </w:rPr>
              <w:t>26,649</w:t>
            </w:r>
          </w:p>
        </w:tc>
        <w:tc>
          <w:tcPr>
            <w:tcW w:w="6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48.17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121,262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11/17/2021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1"/>
              </w:rPr>
              <w:t>500</w:t>
            </w:r>
          </w:p>
        </w:tc>
        <w:tc>
          <w:tcPr>
            <w:tcW w:w="6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49.02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120,762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11/17/2021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9"/>
              </w:rPr>
              <w:t>9,009</w:t>
            </w:r>
          </w:p>
        </w:tc>
        <w:tc>
          <w:tcPr>
            <w:tcW w:w="6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48.18</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111,753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11/17/2021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1"/>
              </w:rPr>
              <w:t>200</w:t>
            </w:r>
          </w:p>
        </w:tc>
        <w:tc>
          <w:tcPr>
            <w:tcW w:w="6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49.08</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111,553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3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31"/>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17.3</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11/17/2021</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center"/>
              <w:ind w:left="220"/>
              <w:spacing w:after="0"/>
              <w:rPr>
                <w:sz w:val="20"/>
                <w:szCs w:val="20"/>
                <w:color w:val="auto"/>
              </w:rPr>
            </w:pPr>
            <w:r>
              <w:rPr>
                <w:rFonts w:ascii="Arial" w:cs="Arial" w:eastAsia="Arial" w:hAnsi="Arial"/>
                <w:sz w:val="13"/>
                <w:szCs w:val="13"/>
                <w:color w:val="0000FF"/>
                <w:w w:val="92"/>
              </w:rPr>
              <w:t>9,209</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03/05/2030</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7"/>
                <w:szCs w:val="17"/>
                <w:color w:val="0000FF"/>
                <w:w w:val="89"/>
              </w:rPr>
              <w:t>9,209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center"/>
              <w:ind w:right="151"/>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right"/>
              <w:ind w:right="1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11/17/2021</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Arial" w:cs="Arial" w:eastAsia="Arial" w:hAnsi="Arial"/>
                <w:sz w:val="13"/>
                <w:szCs w:val="13"/>
                <w:color w:val="0000FF"/>
                <w:w w:val="90"/>
              </w:rPr>
              <w:t>27,149</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ind w:left="20"/>
              <w:spacing w:after="0"/>
              <w:rPr>
                <w:sz w:val="20"/>
                <w:szCs w:val="20"/>
                <w:color w:val="auto"/>
              </w:rPr>
            </w:pPr>
            <w:r>
              <w:rPr>
                <w:rFonts w:ascii="Arial" w:cs="Arial" w:eastAsia="Arial" w:hAnsi="Arial"/>
                <w:sz w:val="13"/>
                <w:szCs w:val="13"/>
                <w:color w:val="0000FF"/>
              </w:rPr>
              <w:t>03/07/2029</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5"/>
              <w:spacing w:after="0" w:line="189" w:lineRule="exact"/>
              <w:rPr>
                <w:sz w:val="20"/>
                <w:szCs w:val="20"/>
                <w:color w:val="auto"/>
              </w:rPr>
            </w:pPr>
            <w:r>
              <w:rPr>
                <w:rFonts w:ascii="Arial" w:cs="Arial" w:eastAsia="Arial" w:hAnsi="Arial"/>
                <w:sz w:val="17"/>
                <w:szCs w:val="17"/>
                <w:color w:val="0000FF"/>
                <w:w w:val="88"/>
              </w:rPr>
              <w:t>27,149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51"/>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right"/>
              <w:ind w:right="1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2"/>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11/17/2021</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center"/>
              <w:ind w:left="220"/>
              <w:spacing w:after="0"/>
              <w:rPr>
                <w:sz w:val="20"/>
                <w:szCs w:val="20"/>
                <w:color w:val="auto"/>
              </w:rPr>
            </w:pPr>
            <w:r>
              <w:rPr>
                <w:rFonts w:ascii="Arial" w:cs="Arial" w:eastAsia="Arial" w:hAnsi="Arial"/>
                <w:sz w:val="13"/>
                <w:szCs w:val="13"/>
                <w:color w:val="0000FF"/>
                <w:w w:val="92"/>
              </w:rPr>
              <w:t>5,668</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03/07/2029</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7"/>
                <w:szCs w:val="17"/>
                <w:color w:val="0000FF"/>
                <w:w w:val="89"/>
              </w:rPr>
              <w:t>5,668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center"/>
              <w:ind w:right="151"/>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right"/>
              <w:ind w:right="1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exercised and sales reported in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$48.95,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$49.01 to $49.06,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$48.94,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$49.01 to $49.15,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40" w:right="2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25"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performance-based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ectPr>
          <w:pgSz w:w="11900" w:h="16838" w:orient="portrait"/>
          <w:cols w:equalWidth="0" w:num="1">
            <w:col w:w="11080"/>
          </w:cols>
          <w:pgMar w:left="460" w:top="221" w:right="359" w:bottom="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884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2021-11-19T17:48:28Z</dcterms:created>
  <dcterms:modified xsi:type="dcterms:W3CDTF">2021-11-19T17:48:28Z</dcterms:modified>
</cp:coreProperties>
</file>