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0001825677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ind w:left="1"/>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ind w:left="1"/>
        <w:spacing w:after="0"/>
        <w:rPr>
          <w:sz w:val="20"/>
          <w:szCs w:val="20"/>
          <w:color w:val="auto"/>
        </w:rPr>
      </w:pPr>
      <w:r>
        <w:rPr>
          <w:rFonts w:ascii="Arial" w:cs="Arial" w:eastAsia="Arial" w:hAnsi="Arial"/>
          <w:sz w:val="22"/>
          <w:szCs w:val="22"/>
          <w:color w:val="auto"/>
        </w:rPr>
        <w:t>1800 NORTH MASON ROAD</w:t>
      </w:r>
    </w:p>
    <w:p>
      <w:pPr>
        <w:ind w:left="1"/>
        <w:spacing w:after="0" w:line="238" w:lineRule="auto"/>
        <w:rPr>
          <w:sz w:val="20"/>
          <w:szCs w:val="20"/>
          <w:color w:val="auto"/>
        </w:rPr>
      </w:pPr>
      <w:r>
        <w:rPr>
          <w:rFonts w:ascii="Arial" w:cs="Arial" w:eastAsia="Arial" w:hAnsi="Arial"/>
          <w:sz w:val="22"/>
          <w:szCs w:val="22"/>
          <w:color w:val="auto"/>
        </w:rPr>
        <w:t>KATY</w:t>
      </w:r>
    </w:p>
    <w:p>
      <w:pPr>
        <w:ind w:left="1"/>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ind w:left="1"/>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left="1" w:right="2540" w:hanging="1"/>
        <w:spacing w:after="0" w:line="344" w:lineRule="auto"/>
        <w:tabs>
          <w:tab w:leader="none" w:pos="523" w:val="left"/>
        </w:tabs>
        <w:numPr>
          <w:ilvl w:val="0"/>
          <w:numId w:val="1"/>
        </w:numPr>
        <w:rPr>
          <w:rFonts w:ascii="Arial" w:cs="Arial" w:eastAsia="Arial" w:hAnsi="Arial"/>
          <w:sz w:val="18"/>
          <w:szCs w:val="18"/>
          <w:color w:val="auto"/>
        </w:rPr>
      </w:pPr>
      <w:r>
        <w:rPr>
          <w:rFonts w:ascii="Arial" w:cs="Arial" w:eastAsia="Arial" w:hAnsi="Arial"/>
          <w:sz w:val="18"/>
          <w:szCs w:val="18"/>
          <w:color w:val="auto"/>
        </w:rPr>
        <w:t>646-5200 Casares Rene G.</w:t>
      </w:r>
    </w:p>
    <w:p>
      <w:pPr>
        <w:spacing w:after="0" w:line="1" w:lineRule="exact"/>
        <w:rPr>
          <w:sz w:val="24"/>
          <w:szCs w:val="24"/>
          <w:color w:val="auto"/>
        </w:rPr>
      </w:pPr>
    </w:p>
    <w:p>
      <w:pPr>
        <w:sectPr>
          <w:pgSz w:w="11900" w:h="16838" w:orient="portrait"/>
          <w:cols w:equalWidth="0" w:num="2">
            <w:col w:w="6539" w:space="720"/>
            <w:col w:w="3981"/>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51119</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2569861.72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76455267</w:t>
            </w:r>
          </w:p>
        </w:tc>
        <w:tc>
          <w:tcPr>
            <w:tcW w:w="1280" w:type="dxa"/>
            <w:vAlign w:val="bottom"/>
          </w:tcPr>
          <w:p>
            <w:pPr>
              <w:ind w:left="40"/>
              <w:spacing w:after="0"/>
              <w:rPr>
                <w:sz w:val="20"/>
                <w:szCs w:val="20"/>
                <w:color w:val="auto"/>
              </w:rPr>
            </w:pPr>
            <w:r>
              <w:rPr>
                <w:rFonts w:ascii="Arial" w:cs="Arial" w:eastAsia="Arial" w:hAnsi="Arial"/>
                <w:sz w:val="22"/>
                <w:szCs w:val="22"/>
                <w:color w:val="auto"/>
              </w:rPr>
              <w:t>06/09/2023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ind w:left="540"/>
              <w:spacing w:after="0"/>
              <w:rPr>
                <w:sz w:val="20"/>
                <w:szCs w:val="20"/>
                <w:color w:val="auto"/>
              </w:rPr>
            </w:pPr>
            <w:r>
              <w:rPr>
                <w:rFonts w:ascii="Arial" w:cs="Arial" w:eastAsia="Arial" w:hAnsi="Arial"/>
                <w:sz w:val="22"/>
                <w:szCs w:val="22"/>
                <w:b w:val="1"/>
                <w:bCs w:val="1"/>
                <w:color w:val="auto"/>
              </w:rPr>
              <w:t>Whom</w:t>
            </w:r>
          </w:p>
        </w:tc>
        <w:tc>
          <w:tcPr>
            <w:tcW w:w="2540" w:type="dxa"/>
            <w:vAlign w:val="bottom"/>
          </w:tcPr>
          <w:p>
            <w:pPr>
              <w:ind w:left="360"/>
              <w:spacing w:after="0"/>
              <w:rPr>
                <w:sz w:val="20"/>
                <w:szCs w:val="20"/>
                <w:color w:val="auto"/>
              </w:rPr>
            </w:pPr>
            <w:r>
              <w:rPr>
                <w:rFonts w:ascii="Arial" w:cs="Arial" w:eastAsia="Arial" w:hAnsi="Arial"/>
                <w:sz w:val="22"/>
                <w:szCs w:val="22"/>
                <w:b w:val="1"/>
                <w:bCs w:val="1"/>
                <w:color w:val="auto"/>
              </w:rPr>
              <w:t>a</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54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06/09/2023</w:t>
            </w:r>
          </w:p>
        </w:tc>
        <w:tc>
          <w:tcPr>
            <w:tcW w:w="1580" w:type="dxa"/>
            <w:vAlign w:val="bottom"/>
          </w:tcPr>
          <w:p>
            <w:pPr>
              <w:ind w:left="20"/>
              <w:spacing w:after="0"/>
              <w:rPr>
                <w:sz w:val="20"/>
                <w:szCs w:val="20"/>
                <w:color w:val="auto"/>
              </w:rPr>
            </w:pPr>
            <w:r>
              <w:rPr>
                <w:rFonts w:ascii="Arial" w:cs="Arial" w:eastAsia="Arial" w:hAnsi="Arial"/>
                <w:sz w:val="22"/>
                <w:szCs w:val="22"/>
                <w:color w:val="auto"/>
              </w:rPr>
              <w:t>Stock Option</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47632</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rPr>
              <w:t>06/09/2023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Exercise</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03/01/2023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907</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w w:val="87"/>
              </w:rPr>
              <w:t>03/01/2023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1290</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w w:val="87"/>
              </w:rPr>
              <w:t>01/31/2023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03/02/2022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20"/>
              <w:spacing w:after="0"/>
              <w:rPr>
                <w:sz w:val="20"/>
                <w:szCs w:val="20"/>
                <w:color w:val="auto"/>
              </w:rPr>
            </w:pPr>
            <w:r>
              <w:rPr>
                <w:rFonts w:ascii="Arial" w:cs="Arial" w:eastAsia="Arial" w:hAnsi="Arial"/>
                <w:sz w:val="22"/>
                <w:szCs w:val="22"/>
                <w:color w:val="auto"/>
              </w:rPr>
              <w:t>1290</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w w:val="87"/>
              </w:rPr>
              <w:t>03/02/2022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-1248410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-905510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-562610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6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60" w:type="dxa"/>
            <w:vAlign w:val="bottom"/>
          </w:tcPr>
          <w:p>
            <w:pPr>
              <w:jc w:val="right"/>
              <w:spacing w:after="0"/>
              <w:rPr>
                <w:sz w:val="20"/>
                <w:szCs w:val="20"/>
                <w:color w:val="auto"/>
              </w:rPr>
            </w:pPr>
            <w:r>
              <w:rPr>
                <w:rFonts w:ascii="Arial" w:cs="Arial" w:eastAsia="Arial" w:hAnsi="Arial"/>
                <w:sz w:val="22"/>
                <w:szCs w:val="22"/>
                <w:color w:val="auto"/>
              </w:rPr>
              <w:t>06/09/2023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200" w:type="dxa"/>
            <w:vAlign w:val="bottom"/>
          </w:tcPr>
          <w:p>
            <w:pPr>
              <w:ind w:left="42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200" w:type="dxa"/>
            <w:vAlign w:val="bottom"/>
            <w:vMerge w:val="restart"/>
          </w:tcPr>
          <w:p>
            <w:pPr>
              <w:ind w:left="420"/>
              <w:spacing w:after="0"/>
              <w:rPr>
                <w:sz w:val="20"/>
                <w:szCs w:val="20"/>
                <w:color w:val="auto"/>
              </w:rPr>
            </w:pPr>
            <w:r>
              <w:rPr>
                <w:rFonts w:ascii="Arial" w:cs="Arial" w:eastAsia="Arial" w:hAnsi="Arial"/>
                <w:sz w:val="22"/>
                <w:szCs w:val="22"/>
                <w:color w:val="auto"/>
              </w:rPr>
              <w:t>attorney-in-fact for Rene Casares</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2023-06-09T15:12:17Z</dcterms:created>
  <dcterms:modified xsi:type="dcterms:W3CDTF">2023-06-09T15:12:17Z</dcterms:modified>
</cp:coreProperties>
</file>