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Ennis William 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140" w:type="dxa"/>
            <w:vAlign w:val="bottom"/>
          </w:tcPr>
          <w:p>
            <w:pPr>
              <w:ind w:left="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140" w:type="dxa"/>
            <w:vAlign w:val="bottom"/>
            <w:vMerge w:val="restart"/>
          </w:tcPr>
          <w:p>
            <w:pPr>
              <w:ind w:left="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vMerge w:val="restart"/>
          </w:tcPr>
          <w:p>
            <w:pPr>
              <w:ind w:left="660"/>
              <w:spacing w:after="0"/>
              <w:rPr>
                <w:sz w:val="20"/>
                <w:szCs w:val="20"/>
                <w:color w:val="auto"/>
              </w:rPr>
            </w:pPr>
            <w:r>
              <w:rPr>
                <w:rFonts w:ascii="Times New Roman" w:cs="Times New Roman" w:eastAsia="Times New Roman" w:hAnsi="Times New Roman"/>
                <w:sz w:val="17"/>
                <w:szCs w:val="17"/>
                <w:color w:val="0000FF"/>
                <w:w w:val="97"/>
              </w:rPr>
              <w:t>SVP &amp; CHRO</w:t>
            </w: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1,834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36,125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544</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56.8</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35,581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1,834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01/31/2023</w:t>
            </w:r>
          </w:p>
        </w:tc>
        <w:tc>
          <w:tcPr>
            <w:tcW w:w="1100" w:type="dxa"/>
            <w:vAlign w:val="bottom"/>
          </w:tcPr>
          <w:p>
            <w:pPr>
              <w:spacing w:after="0"/>
              <w:rPr>
                <w:sz w:val="12"/>
                <w:szCs w:val="12"/>
                <w:color w:val="auto"/>
              </w:rPr>
            </w:pPr>
          </w:p>
        </w:tc>
        <w:tc>
          <w:tcPr>
            <w:tcW w:w="7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80"/>
              <w:spacing w:after="0" w:line="143" w:lineRule="exact"/>
              <w:rPr>
                <w:sz w:val="20"/>
                <w:szCs w:val="20"/>
                <w:color w:val="auto"/>
              </w:rPr>
            </w:pPr>
            <w:r>
              <w:rPr>
                <w:rFonts w:ascii="Times New Roman" w:cs="Times New Roman" w:eastAsia="Times New Roman" w:hAnsi="Times New Roman"/>
                <w:sz w:val="13"/>
                <w:szCs w:val="13"/>
                <w:color w:val="0000FF"/>
              </w:rPr>
              <w:t>1,834</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3,668</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7,336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02/01/2023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063"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2023-02-01T17:39:03Z</dcterms:created>
  <dcterms:modified xsi:type="dcterms:W3CDTF">2023-02-01T17:39:03Z</dcterms:modified>
</cp:coreProperties>
</file>