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4"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40" w:lineRule="exact"/>
        <w:rPr>
          <w:sz w:val="24"/>
          <w:szCs w:val="24"/>
          <w:color w:val="auto"/>
        </w:rPr>
      </w:pPr>
    </w:p>
    <w:p>
      <w:pPr>
        <w:ind w:left="360"/>
        <w:spacing w:after="0" w:line="235"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-236220</wp:posOffset>
            </wp:positionV>
            <wp:extent cx="132080" cy="1320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2080" cy="13208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7"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6320" w:type="dxa"/>
            <w:vAlign w:val="bottom"/>
          </w:tcPr>
          <w:p>
            <w:pPr>
              <w:jc w:val="center"/>
              <w:ind w:right="136"/>
              <w:spacing w:after="0"/>
              <w:rPr>
                <w:sz w:val="20"/>
                <w:szCs w:val="20"/>
                <w:color w:val="auto"/>
              </w:rPr>
            </w:pPr>
            <w:r>
              <w:rPr>
                <w:rFonts w:ascii="Arial" w:cs="Arial" w:eastAsia="Arial" w:hAnsi="Arial"/>
                <w:sz w:val="21"/>
                <w:szCs w:val="21"/>
                <w:b w:val="1"/>
                <w:bCs w:val="1"/>
                <w:color w:val="auto"/>
                <w:w w:val="98"/>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6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320" w:type="dxa"/>
            <w:vAlign w:val="bottom"/>
            <w:vMerge w:val="restart"/>
          </w:tcPr>
          <w:p>
            <w:pPr>
              <w:jc w:val="center"/>
              <w:ind w:right="136"/>
              <w:spacing w:after="0" w:line="146"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0"/>
        </w:trPr>
        <w:tc>
          <w:tcPr>
            <w:tcW w:w="63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4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4"/>
        </w:trPr>
        <w:tc>
          <w:tcPr>
            <w:tcW w:w="6320" w:type="dxa"/>
            <w:vAlign w:val="bottom"/>
          </w:tcPr>
          <w:p>
            <w:pPr>
              <w:spacing w:after="0"/>
              <w:rPr>
                <w:sz w:val="9"/>
                <w:szCs w:val="9"/>
                <w:color w:val="auto"/>
              </w:rPr>
            </w:pPr>
          </w:p>
        </w:tc>
        <w:tc>
          <w:tcPr>
            <w:tcW w:w="40" w:type="dxa"/>
            <w:vAlign w:val="bottom"/>
          </w:tcPr>
          <w:p>
            <w:pPr>
              <w:spacing w:after="0"/>
              <w:rPr>
                <w:sz w:val="9"/>
                <w:szCs w:val="9"/>
                <w:color w:val="auto"/>
              </w:rPr>
            </w:pPr>
          </w:p>
        </w:tc>
        <w:tc>
          <w:tcPr>
            <w:tcW w:w="204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320" w:type="dxa"/>
            <w:vAlign w:val="bottom"/>
            <w:vMerge w:val="restart"/>
          </w:tcPr>
          <w:p>
            <w:pPr>
              <w:jc w:val="center"/>
              <w:ind w:right="136"/>
              <w:spacing w:after="0"/>
              <w:rPr>
                <w:sz w:val="20"/>
                <w:szCs w:val="20"/>
                <w:color w:val="auto"/>
              </w:rPr>
            </w:pPr>
            <w:r>
              <w:rPr>
                <w:rFonts w:ascii="Arial" w:cs="Arial" w:eastAsia="Arial" w:hAnsi="Arial"/>
                <w:sz w:val="21"/>
                <w:szCs w:val="21"/>
                <w:b w:val="1"/>
                <w:bCs w:val="1"/>
                <w:color w:val="auto"/>
                <w:w w:val="98"/>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4"/>
        </w:trPr>
        <w:tc>
          <w:tcPr>
            <w:tcW w:w="632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8"/>
        </w:trPr>
        <w:tc>
          <w:tcPr>
            <w:tcW w:w="632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4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4"/>
        </w:trPr>
        <w:tc>
          <w:tcPr>
            <w:tcW w:w="6320" w:type="dxa"/>
            <w:vAlign w:val="bottom"/>
          </w:tcPr>
          <w:p>
            <w:pPr>
              <w:spacing w:after="0"/>
              <w:rPr>
                <w:sz w:val="5"/>
                <w:szCs w:val="5"/>
                <w:color w:val="auto"/>
              </w:rPr>
            </w:pPr>
          </w:p>
        </w:tc>
        <w:tc>
          <w:tcPr>
            <w:tcW w:w="40" w:type="dxa"/>
            <w:vAlign w:val="bottom"/>
          </w:tcPr>
          <w:p>
            <w:pPr>
              <w:spacing w:after="0"/>
              <w:rPr>
                <w:sz w:val="5"/>
                <w:szCs w:val="5"/>
                <w:color w:val="auto"/>
              </w:rPr>
            </w:pPr>
          </w:p>
        </w:tc>
        <w:tc>
          <w:tcPr>
            <w:tcW w:w="204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2"/>
        </w:trPr>
        <w:tc>
          <w:tcPr>
            <w:tcW w:w="6320" w:type="dxa"/>
            <w:vAlign w:val="bottom"/>
            <w:vMerge w:val="restart"/>
          </w:tcPr>
          <w:p>
            <w:pPr>
              <w:jc w:val="center"/>
              <w:ind w:right="136"/>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2"/>
        </w:trPr>
        <w:tc>
          <w:tcPr>
            <w:tcW w:w="632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2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5290820</wp:posOffset>
            </wp:positionH>
            <wp:positionV relativeFrom="paragraph">
              <wp:posOffset>-630555</wp:posOffset>
            </wp:positionV>
            <wp:extent cx="58420" cy="643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8420" cy="643890"/>
                    </a:xfrm>
                    <a:prstGeom prst="rect">
                      <a:avLst/>
                    </a:prstGeom>
                    <a:noFill/>
                  </pic:spPr>
                </pic:pic>
              </a:graphicData>
            </a:graphic>
          </wp:anchor>
        </w:drawing>
        <w:drawing>
          <wp:anchor simplePos="0" relativeHeight="251657728" behindDoc="1" locked="0" layoutInCell="0" allowOverlap="1">
            <wp:simplePos x="0" y="0"/>
            <wp:positionH relativeFrom="column">
              <wp:posOffset>4004945</wp:posOffset>
            </wp:positionH>
            <wp:positionV relativeFrom="paragraph">
              <wp:posOffset>-630555</wp:posOffset>
            </wp:positionV>
            <wp:extent cx="58420" cy="643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3890"/>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-1609725</wp:posOffset>
            </wp:positionH>
            <wp:positionV relativeFrom="paragraph">
              <wp:posOffset>24130</wp:posOffset>
            </wp:positionV>
            <wp:extent cx="6992620" cy="611060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92620" cy="6110605"/>
                    </a:xfrm>
                    <a:prstGeom prst="rect">
                      <a:avLst/>
                    </a:prstGeom>
                    <a:noFill/>
                  </pic:spPr>
                </pic:pic>
              </a:graphicData>
            </a:graphic>
          </wp:anchor>
        </w:drawing>
      </w:r>
    </w:p>
    <w:p>
      <w:pPr>
        <w:spacing w:after="0" w:line="103" w:lineRule="exact"/>
        <w:rPr>
          <w:sz w:val="24"/>
          <w:szCs w:val="24"/>
          <w:color w:val="auto"/>
        </w:rPr>
      </w:pPr>
    </w:p>
    <w:p>
      <w:pPr>
        <w:sectPr>
          <w:pgSz w:w="11900" w:h="16838" w:orient="portrait"/>
          <w:cols w:equalWidth="0" w:num="2">
            <w:col w:w="2280" w:space="240"/>
            <w:col w:w="8560"/>
          </w:cols>
          <w:pgMar w:left="460" w:top="216" w:right="359" w:bottom="974" w:gutter="0" w:footer="0" w:header="0"/>
        </w:sectPr>
      </w:pPr>
    </w:p>
    <w:p>
      <w:pPr>
        <w:spacing w:after="0" w:line="9" w:lineRule="exact"/>
        <w:rPr>
          <w:sz w:val="24"/>
          <w:szCs w:val="24"/>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2">
        <w:r>
          <w:rPr>
            <w:rFonts w:ascii="Times New Roman" w:cs="Times New Roman" w:eastAsia="Times New Roman" w:hAnsi="Times New Roman"/>
            <w:sz w:val="21"/>
            <w:szCs w:val="21"/>
            <w:u w:val="single" w:color="auto"/>
            <w:color w:val="0000EE"/>
          </w:rPr>
          <w:t>HICKS KEN C</w:t>
        </w:r>
      </w:hyperlink>
    </w:p>
    <w:p>
      <w:pPr>
        <w:spacing w:after="0" w:line="295"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1" w:lineRule="exact"/>
        <w:rPr>
          <w:sz w:val="24"/>
          <w:szCs w:val="24"/>
          <w:color w:val="auto"/>
        </w:rPr>
      </w:pPr>
    </w:p>
    <w:p>
      <w:pPr>
        <w:ind w:left="120"/>
        <w:spacing w:after="0" w:line="346" w:lineRule="auto"/>
        <w:rPr>
          <w:sz w:val="20"/>
          <w:szCs w:val="20"/>
          <w:color w:val="auto"/>
        </w:rPr>
      </w:pPr>
      <w:r>
        <w:rPr>
          <w:rFonts w:ascii="Times New Roman" w:cs="Times New Roman" w:eastAsia="Times New Roman" w:hAnsi="Times New Roman"/>
          <w:sz w:val="17"/>
          <w:szCs w:val="17"/>
          <w:color w:val="0000FF"/>
        </w:rPr>
        <w:t>C/O ACADEMY SPORTS AND OUTDOORS, INC. 1800 NORTH MASON ROAD</w:t>
      </w:r>
    </w:p>
    <w:p>
      <w:pPr>
        <w:spacing w:after="0" w:line="176" w:lineRule="exact"/>
        <w:rPr>
          <w:sz w:val="24"/>
          <w:szCs w:val="24"/>
          <w:color w:val="auto"/>
        </w:rPr>
      </w:pPr>
    </w:p>
    <w:p>
      <w:pPr>
        <w:ind w:left="80"/>
        <w:spacing w:after="0"/>
        <w:rPr>
          <w:sz w:val="20"/>
          <w:szCs w:val="20"/>
          <w:color w:val="auto"/>
        </w:rPr>
      </w:pPr>
      <w:r>
        <w:rPr>
          <w:rFonts w:ascii="Arial" w:cs="Arial" w:eastAsia="Arial" w:hAnsi="Arial"/>
          <w:sz w:val="13"/>
          <w:szCs w:val="13"/>
          <w:color w:val="auto"/>
        </w:rPr>
        <w:t>(Street)</w:t>
      </w:r>
    </w:p>
    <w:p>
      <w:pPr>
        <w:spacing w:after="0" w:line="32" w:lineRule="exact"/>
        <w:rPr>
          <w:sz w:val="24"/>
          <w:szCs w:val="24"/>
          <w:color w:val="auto"/>
        </w:rPr>
      </w:pPr>
    </w:p>
    <w:p>
      <w:pPr>
        <w:ind w:left="120"/>
        <w:spacing w:after="0"/>
        <w:tabs>
          <w:tab w:leader="none" w:pos="1320" w:val="left"/>
          <w:tab w:leader="none" w:pos="2540" w:val="left"/>
        </w:tabs>
        <w:rPr>
          <w:sz w:val="20"/>
          <w:szCs w:val="20"/>
          <w:color w:val="auto"/>
        </w:rPr>
      </w:pPr>
      <w:r>
        <w:rPr>
          <w:rFonts w:ascii="Times New Roman" w:cs="Times New Roman" w:eastAsia="Times New Roman" w:hAnsi="Times New Roman"/>
          <w:sz w:val="17"/>
          <w:szCs w:val="17"/>
          <w:color w:val="0000FF"/>
        </w:rPr>
        <w:t>KATY</w:t>
      </w:r>
      <w:r>
        <w:rPr>
          <w:sz w:val="20"/>
          <w:szCs w:val="20"/>
          <w:color w:val="auto"/>
        </w:rPr>
        <w:tab/>
      </w:r>
      <w:r>
        <w:rPr>
          <w:rFonts w:ascii="Times New Roman" w:cs="Times New Roman" w:eastAsia="Times New Roman" w:hAnsi="Times New Roman"/>
          <w:sz w:val="17"/>
          <w:szCs w:val="17"/>
          <w:color w:val="0000FF"/>
        </w:rPr>
        <w:t>TX</w:t>
      </w:r>
      <w:r>
        <w:rPr>
          <w:sz w:val="20"/>
          <w:szCs w:val="20"/>
          <w:color w:val="auto"/>
        </w:rPr>
        <w:tab/>
      </w:r>
      <w:r>
        <w:rPr>
          <w:rFonts w:ascii="Times New Roman" w:cs="Times New Roman" w:eastAsia="Times New Roman" w:hAnsi="Times New Roman"/>
          <w:sz w:val="16"/>
          <w:szCs w:val="16"/>
          <w:color w:val="0000FF"/>
        </w:rPr>
        <w:t>77449</w:t>
      </w:r>
    </w:p>
    <w:p>
      <w:pPr>
        <w:spacing w:after="0" w:line="324"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(City)</w:t>
      </w:r>
      <w:r>
        <w:rPr>
          <w:sz w:val="20"/>
          <w:szCs w:val="20"/>
          <w:color w:val="auto"/>
        </w:rPr>
        <w:tab/>
      </w:r>
      <w:r>
        <w:rPr>
          <w:rFonts w:ascii="Arial" w:cs="Arial" w:eastAsia="Arial" w:hAnsi="Arial"/>
          <w:sz w:val="13"/>
          <w:szCs w:val="13"/>
          <w:color w:val="auto"/>
        </w:rPr>
        <w:t>(State)</w:t>
      </w:r>
      <w:r>
        <w:rPr>
          <w:sz w:val="20"/>
          <w:szCs w:val="20"/>
          <w:color w:val="auto"/>
        </w:rPr>
        <w:tab/>
      </w:r>
      <w:r>
        <w:rPr>
          <w:rFonts w:ascii="Arial" w:cs="Arial" w:eastAsia="Arial" w:hAnsi="Arial"/>
          <w:sz w:val="12"/>
          <w:szCs w:val="12"/>
          <w:color w:val="auto"/>
        </w:rPr>
        <w:t>(Zip)</w:t>
      </w:r>
    </w:p>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2.</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180" w:type="dxa"/>
            <w:vAlign w:val="bottom"/>
          </w:tcPr>
          <w:p>
            <w:pPr>
              <w:ind w:left="60"/>
              <w:spacing w:after="0"/>
              <w:rPr>
                <w:sz w:val="20"/>
                <w:szCs w:val="20"/>
                <w:color w:val="auto"/>
              </w:rPr>
            </w:pPr>
            <w:r>
              <w:rPr>
                <w:rFonts w:ascii="Arial" w:cs="Arial" w:eastAsia="Arial" w:hAnsi="Arial"/>
                <w:sz w:val="13"/>
                <w:szCs w:val="13"/>
                <w:color w:val="auto"/>
                <w:w w:val="91"/>
              </w:rPr>
              <w:t>5.</w:t>
            </w:r>
          </w:p>
        </w:tc>
        <w:tc>
          <w:tcPr>
            <w:tcW w:w="3100" w:type="dxa"/>
            <w:vAlign w:val="bottom"/>
            <w:gridSpan w:val="3"/>
          </w:tcPr>
          <w:p>
            <w:pPr>
              <w:ind w:left="20"/>
              <w:spacing w:after="0"/>
              <w:rPr>
                <w:sz w:val="20"/>
                <w:szCs w:val="20"/>
                <w:color w:val="auto"/>
              </w:rPr>
            </w:pPr>
            <w:r>
              <w:rPr>
                <w:rFonts w:ascii="Arial" w:cs="Arial" w:eastAsia="Arial" w:hAnsi="Arial"/>
                <w:sz w:val="13"/>
                <w:szCs w:val="13"/>
                <w:color w:val="auto"/>
              </w:rPr>
              <w:t>Relationship of Reporting Person(s) to Issuer</w:t>
            </w:r>
          </w:p>
        </w:tc>
        <w:tc>
          <w:tcPr>
            <w:tcW w:w="0" w:type="dxa"/>
            <w:vAlign w:val="bottom"/>
          </w:tcPr>
          <w:p>
            <w:pPr>
              <w:spacing w:after="0"/>
              <w:rPr>
                <w:sz w:val="1"/>
                <w:szCs w:val="1"/>
                <w:color w:val="auto"/>
              </w:rPr>
            </w:pPr>
          </w:p>
        </w:tc>
      </w:tr>
      <w:tr>
        <w:trPr>
          <w:trHeight w:val="214"/>
        </w:trPr>
        <w:tc>
          <w:tcPr>
            <w:tcW w:w="80" w:type="dxa"/>
            <w:vAlign w:val="bottom"/>
          </w:tcPr>
          <w:p>
            <w:pPr>
              <w:spacing w:after="0"/>
              <w:rPr>
                <w:sz w:val="18"/>
                <w:szCs w:val="18"/>
                <w:color w:val="auto"/>
              </w:rPr>
            </w:pPr>
          </w:p>
        </w:tc>
        <w:tc>
          <w:tcPr>
            <w:tcW w:w="3760" w:type="dxa"/>
            <w:vAlign w:val="bottom"/>
            <w:gridSpan w:val="3"/>
          </w:tcPr>
          <w:p>
            <w:pPr>
              <w:spacing w:after="0" w:line="208" w:lineRule="exact"/>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 xml:space="preserve">Academy Sports &amp; Outdoors, Inc.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6"/>
                <w:szCs w:val="16"/>
                <w:color w:val="0000FF"/>
              </w:rPr>
              <w:t>ASO</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tc>
        <w:tc>
          <w:tcPr>
            <w:tcW w:w="1840" w:type="dxa"/>
            <w:vAlign w:val="bottom"/>
            <w:gridSpan w:val="3"/>
          </w:tcPr>
          <w:p>
            <w:pPr>
              <w:ind w:left="6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2"/>
        </w:trPr>
        <w:tc>
          <w:tcPr>
            <w:tcW w:w="80" w:type="dxa"/>
            <w:vAlign w:val="bottom"/>
          </w:tcPr>
          <w:p>
            <w:pPr>
              <w:spacing w:after="0"/>
              <w:rPr>
                <w:sz w:val="16"/>
                <w:szCs w:val="16"/>
                <w:color w:val="auto"/>
              </w:rPr>
            </w:pPr>
          </w:p>
        </w:tc>
        <w:tc>
          <w:tcPr>
            <w:tcW w:w="120" w:type="dxa"/>
            <w:vAlign w:val="bottom"/>
            <w:tcBorders>
              <w:top w:val="single" w:sz="8" w:color="0000EE"/>
            </w:tcBorders>
          </w:tcPr>
          <w:p>
            <w:pPr>
              <w:spacing w:after="0"/>
              <w:rPr>
                <w:sz w:val="16"/>
                <w:szCs w:val="16"/>
                <w:color w:val="auto"/>
              </w:rPr>
            </w:pPr>
          </w:p>
        </w:tc>
        <w:tc>
          <w:tcPr>
            <w:tcW w:w="2720" w:type="dxa"/>
            <w:vAlign w:val="bottom"/>
            <w:tcBorders>
              <w:top w:val="single" w:sz="8" w:color="0000EE"/>
            </w:tcBorders>
          </w:tcPr>
          <w:p>
            <w:pPr>
              <w:spacing w:after="0"/>
              <w:rPr>
                <w:sz w:val="16"/>
                <w:szCs w:val="16"/>
                <w:color w:val="auto"/>
              </w:rPr>
            </w:pPr>
          </w:p>
        </w:tc>
        <w:tc>
          <w:tcPr>
            <w:tcW w:w="9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660" w:type="dxa"/>
            <w:vAlign w:val="bottom"/>
            <w:gridSpan w:val="2"/>
          </w:tcPr>
          <w:p>
            <w:pPr>
              <w:ind w:left="80"/>
              <w:spacing w:after="0" w:line="193" w:lineRule="exact"/>
              <w:rPr>
                <w:sz w:val="20"/>
                <w:szCs w:val="20"/>
                <w:color w:val="auto"/>
              </w:rPr>
            </w:pPr>
            <w:r>
              <w:rPr>
                <w:rFonts w:ascii="Times New Roman" w:cs="Times New Roman" w:eastAsia="Times New Roman" w:hAnsi="Times New Roman"/>
                <w:sz w:val="17"/>
                <w:szCs w:val="17"/>
                <w:color w:val="0000FF"/>
              </w:rPr>
              <w:t xml:space="preserve">X   </w:t>
            </w:r>
            <w:r>
              <w:rPr>
                <w:rFonts w:ascii="Arial" w:cs="Arial" w:eastAsia="Arial" w:hAnsi="Arial"/>
                <w:sz w:val="12"/>
                <w:szCs w:val="12"/>
                <w:color w:val="000000"/>
              </w:rPr>
              <w:t>Director</w:t>
            </w:r>
          </w:p>
        </w:tc>
        <w:tc>
          <w:tcPr>
            <w:tcW w:w="1440" w:type="dxa"/>
            <w:vAlign w:val="bottom"/>
          </w:tcPr>
          <w:p>
            <w:pPr>
              <w:ind w:left="3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47"/>
        </w:trPr>
        <w:tc>
          <w:tcPr>
            <w:tcW w:w="8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272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180" w:type="dxa"/>
            <w:vAlign w:val="bottom"/>
          </w:tcPr>
          <w:p>
            <w:pPr>
              <w:spacing w:after="0"/>
              <w:rPr>
                <w:sz w:val="4"/>
                <w:szCs w:val="4"/>
                <w:color w:val="auto"/>
              </w:rPr>
            </w:pPr>
          </w:p>
        </w:tc>
        <w:tc>
          <w:tcPr>
            <w:tcW w:w="300" w:type="dxa"/>
            <w:vAlign w:val="bottom"/>
            <w:vMerge w:val="restart"/>
          </w:tcPr>
          <w:p>
            <w:pPr>
              <w:ind w:left="80"/>
              <w:spacing w:after="0"/>
              <w:rPr>
                <w:sz w:val="20"/>
                <w:szCs w:val="20"/>
                <w:color w:val="auto"/>
              </w:rPr>
            </w:pPr>
            <w:r>
              <w:rPr>
                <w:rFonts w:ascii="Times New Roman" w:cs="Times New Roman" w:eastAsia="Times New Roman" w:hAnsi="Times New Roman"/>
                <w:sz w:val="17"/>
                <w:szCs w:val="17"/>
                <w:color w:val="0000FF"/>
              </w:rPr>
              <w:t>X</w:t>
            </w: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2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04"/>
        </w:trPr>
        <w:tc>
          <w:tcPr>
            <w:tcW w:w="200" w:type="dxa"/>
            <w:vAlign w:val="bottom"/>
            <w:gridSpan w:val="2"/>
            <w:vMerge w:val="restart"/>
          </w:tcPr>
          <w:p>
            <w:pPr>
              <w:ind w:left="80"/>
              <w:spacing w:after="0"/>
              <w:rPr>
                <w:sz w:val="20"/>
                <w:szCs w:val="20"/>
                <w:color w:val="auto"/>
              </w:rPr>
            </w:pPr>
            <w:r>
              <w:rPr>
                <w:rFonts w:ascii="Arial" w:cs="Arial" w:eastAsia="Arial" w:hAnsi="Arial"/>
                <w:sz w:val="13"/>
                <w:szCs w:val="13"/>
                <w:color w:val="auto"/>
                <w:w w:val="91"/>
              </w:rPr>
              <w:t>3.</w:t>
            </w:r>
          </w:p>
        </w:tc>
        <w:tc>
          <w:tcPr>
            <w:tcW w:w="3640" w:type="dxa"/>
            <w:vAlign w:val="bottom"/>
            <w:gridSpan w:val="2"/>
            <w:vMerge w:val="restart"/>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180" w:type="dxa"/>
            <w:vAlign w:val="bottom"/>
          </w:tcPr>
          <w:p>
            <w:pPr>
              <w:spacing w:after="0"/>
              <w:rPr>
                <w:sz w:val="9"/>
                <w:szCs w:val="9"/>
                <w:color w:val="auto"/>
              </w:rPr>
            </w:pPr>
          </w:p>
        </w:tc>
        <w:tc>
          <w:tcPr>
            <w:tcW w:w="300" w:type="dxa"/>
            <w:vAlign w:val="bottom"/>
            <w:vMerge w:val="continue"/>
          </w:tcPr>
          <w:p>
            <w:pPr>
              <w:spacing w:after="0"/>
              <w:rPr>
                <w:sz w:val="9"/>
                <w:szCs w:val="9"/>
                <w:color w:val="auto"/>
              </w:rPr>
            </w:pPr>
          </w:p>
        </w:tc>
        <w:tc>
          <w:tcPr>
            <w:tcW w:w="1360" w:type="dxa"/>
            <w:vAlign w:val="bottom"/>
            <w:vMerge w:val="continue"/>
          </w:tcPr>
          <w:p>
            <w:pPr>
              <w:spacing w:after="0"/>
              <w:rPr>
                <w:sz w:val="9"/>
                <w:szCs w:val="9"/>
                <w:color w:val="auto"/>
              </w:rPr>
            </w:pPr>
          </w:p>
        </w:tc>
        <w:tc>
          <w:tcPr>
            <w:tcW w:w="144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78"/>
        </w:trPr>
        <w:tc>
          <w:tcPr>
            <w:tcW w:w="200" w:type="dxa"/>
            <w:vAlign w:val="bottom"/>
            <w:gridSpan w:val="2"/>
            <w:vMerge w:val="continue"/>
          </w:tcPr>
          <w:p>
            <w:pPr>
              <w:spacing w:after="0"/>
              <w:rPr>
                <w:sz w:val="6"/>
                <w:szCs w:val="6"/>
                <w:color w:val="auto"/>
              </w:rPr>
            </w:pPr>
          </w:p>
        </w:tc>
        <w:tc>
          <w:tcPr>
            <w:tcW w:w="3640" w:type="dxa"/>
            <w:vAlign w:val="bottom"/>
            <w:gridSpan w:val="2"/>
            <w:vMerge w:val="continue"/>
          </w:tcPr>
          <w:p>
            <w:pPr>
              <w:spacing w:after="0"/>
              <w:rPr>
                <w:sz w:val="6"/>
                <w:szCs w:val="6"/>
                <w:color w:val="auto"/>
              </w:rPr>
            </w:pPr>
          </w:p>
        </w:tc>
        <w:tc>
          <w:tcPr>
            <w:tcW w:w="180" w:type="dxa"/>
            <w:vAlign w:val="bottom"/>
          </w:tcPr>
          <w:p>
            <w:pPr>
              <w:spacing w:after="0"/>
              <w:rPr>
                <w:sz w:val="6"/>
                <w:szCs w:val="6"/>
                <w:color w:val="auto"/>
              </w:rPr>
            </w:pPr>
          </w:p>
        </w:tc>
        <w:tc>
          <w:tcPr>
            <w:tcW w:w="300" w:type="dxa"/>
            <w:vAlign w:val="bottom"/>
            <w:vMerge w:val="continue"/>
          </w:tcPr>
          <w:p>
            <w:pPr>
              <w:spacing w:after="0"/>
              <w:rPr>
                <w:sz w:val="6"/>
                <w:szCs w:val="6"/>
                <w:color w:val="auto"/>
              </w:rPr>
            </w:pP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440" w:type="dxa"/>
            <w:vAlign w:val="bottom"/>
            <w:vMerge w:val="restart"/>
          </w:tcPr>
          <w:p>
            <w:pPr>
              <w:ind w:left="32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94"/>
        </w:trPr>
        <w:tc>
          <w:tcPr>
            <w:tcW w:w="2920" w:type="dxa"/>
            <w:vAlign w:val="bottom"/>
            <w:gridSpan w:val="3"/>
            <w:vMerge w:val="restart"/>
          </w:tcPr>
          <w:p>
            <w:pPr>
              <w:ind w:left="80"/>
              <w:spacing w:after="0"/>
              <w:rPr>
                <w:sz w:val="20"/>
                <w:szCs w:val="20"/>
                <w:color w:val="auto"/>
              </w:rPr>
            </w:pPr>
            <w:r>
              <w:rPr>
                <w:rFonts w:ascii="Times New Roman" w:cs="Times New Roman" w:eastAsia="Times New Roman" w:hAnsi="Times New Roman"/>
                <w:sz w:val="17"/>
                <w:szCs w:val="17"/>
                <w:color w:val="0000FF"/>
              </w:rPr>
              <w:t>03/30/2024</w:t>
            </w:r>
          </w:p>
        </w:tc>
        <w:tc>
          <w:tcPr>
            <w:tcW w:w="920" w:type="dxa"/>
            <w:vAlign w:val="bottom"/>
          </w:tcPr>
          <w:p>
            <w:pPr>
              <w:spacing w:after="0"/>
              <w:rPr>
                <w:sz w:val="8"/>
                <w:szCs w:val="8"/>
                <w:color w:val="auto"/>
              </w:rPr>
            </w:pPr>
          </w:p>
        </w:tc>
        <w:tc>
          <w:tcPr>
            <w:tcW w:w="180" w:type="dxa"/>
            <w:vAlign w:val="bottom"/>
          </w:tcPr>
          <w:p>
            <w:pPr>
              <w:spacing w:after="0"/>
              <w:rPr>
                <w:sz w:val="8"/>
                <w:szCs w:val="8"/>
                <w:color w:val="auto"/>
              </w:rPr>
            </w:pPr>
          </w:p>
        </w:tc>
        <w:tc>
          <w:tcPr>
            <w:tcW w:w="300" w:type="dxa"/>
            <w:vAlign w:val="bottom"/>
          </w:tcPr>
          <w:p>
            <w:pPr>
              <w:spacing w:after="0"/>
              <w:rPr>
                <w:sz w:val="8"/>
                <w:szCs w:val="8"/>
                <w:color w:val="auto"/>
              </w:rPr>
            </w:pPr>
          </w:p>
        </w:tc>
        <w:tc>
          <w:tcPr>
            <w:tcW w:w="1360" w:type="dxa"/>
            <w:vAlign w:val="bottom"/>
            <w:vMerge w:val="continue"/>
          </w:tcPr>
          <w:p>
            <w:pPr>
              <w:spacing w:after="0"/>
              <w:rPr>
                <w:sz w:val="8"/>
                <w:szCs w:val="8"/>
                <w:color w:val="auto"/>
              </w:rPr>
            </w:pPr>
          </w:p>
        </w:tc>
        <w:tc>
          <w:tcPr>
            <w:tcW w:w="144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25"/>
        </w:trPr>
        <w:tc>
          <w:tcPr>
            <w:tcW w:w="2920" w:type="dxa"/>
            <w:vAlign w:val="bottom"/>
            <w:gridSpan w:val="3"/>
            <w:vMerge w:val="continue"/>
          </w:tcPr>
          <w:p>
            <w:pPr>
              <w:spacing w:after="0"/>
              <w:rPr>
                <w:sz w:val="10"/>
                <w:szCs w:val="10"/>
                <w:color w:val="auto"/>
              </w:rPr>
            </w:pPr>
          </w:p>
        </w:tc>
        <w:tc>
          <w:tcPr>
            <w:tcW w:w="9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2800" w:type="dxa"/>
            <w:vAlign w:val="bottom"/>
            <w:gridSpan w:val="2"/>
            <w:vMerge w:val="restart"/>
          </w:tcPr>
          <w:p>
            <w:pPr>
              <w:ind w:left="460"/>
              <w:spacing w:after="0"/>
              <w:rPr>
                <w:sz w:val="20"/>
                <w:szCs w:val="20"/>
                <w:color w:val="auto"/>
              </w:rPr>
            </w:pPr>
            <w:r>
              <w:rPr>
                <w:rFonts w:ascii="Times New Roman" w:cs="Times New Roman" w:eastAsia="Times New Roman" w:hAnsi="Times New Roman"/>
                <w:sz w:val="17"/>
                <w:szCs w:val="17"/>
                <w:color w:val="0000FF"/>
              </w:rPr>
              <w:t>Executive Chairman</w:t>
            </w:r>
          </w:p>
        </w:tc>
        <w:tc>
          <w:tcPr>
            <w:tcW w:w="0" w:type="dxa"/>
            <w:vAlign w:val="bottom"/>
          </w:tcPr>
          <w:p>
            <w:pPr>
              <w:spacing w:after="0"/>
              <w:rPr>
                <w:sz w:val="1"/>
                <w:szCs w:val="1"/>
                <w:color w:val="auto"/>
              </w:rPr>
            </w:pPr>
          </w:p>
        </w:tc>
      </w:tr>
      <w:tr>
        <w:trPr>
          <w:trHeight w:val="117"/>
        </w:trPr>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72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280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9"/>
        </w:trPr>
        <w:tc>
          <w:tcPr>
            <w:tcW w:w="80" w:type="dxa"/>
            <w:vAlign w:val="bottom"/>
            <w:tcBorders>
              <w:bottom w:val="single" w:sz="8" w:color="2C2C2C"/>
            </w:tcBorders>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c>
          <w:tcPr>
            <w:tcW w:w="2720" w:type="dxa"/>
            <w:vAlign w:val="bottom"/>
            <w:tcBorders>
              <w:bottom w:val="single" w:sz="8" w:color="2C2C2C"/>
            </w:tcBorders>
          </w:tcPr>
          <w:p>
            <w:pPr>
              <w:spacing w:after="0"/>
              <w:rPr>
                <w:sz w:val="8"/>
                <w:szCs w:val="8"/>
                <w:color w:val="auto"/>
              </w:rPr>
            </w:pPr>
          </w:p>
        </w:tc>
        <w:tc>
          <w:tcPr>
            <w:tcW w:w="920" w:type="dxa"/>
            <w:vAlign w:val="bottom"/>
            <w:tcBorders>
              <w:bottom w:val="single" w:sz="8" w:color="2C2C2C"/>
            </w:tcBorders>
          </w:tcPr>
          <w:p>
            <w:pPr>
              <w:spacing w:after="0"/>
              <w:rPr>
                <w:sz w:val="8"/>
                <w:szCs w:val="8"/>
                <w:color w:val="auto"/>
              </w:rPr>
            </w:pPr>
          </w:p>
        </w:tc>
        <w:tc>
          <w:tcPr>
            <w:tcW w:w="180" w:type="dxa"/>
            <w:vAlign w:val="bottom"/>
            <w:tcBorders>
              <w:bottom w:val="single" w:sz="8" w:color="2C2C2C"/>
            </w:tcBorders>
          </w:tcPr>
          <w:p>
            <w:pPr>
              <w:spacing w:after="0"/>
              <w:rPr>
                <w:sz w:val="8"/>
                <w:szCs w:val="8"/>
                <w:color w:val="auto"/>
              </w:rPr>
            </w:pPr>
          </w:p>
        </w:tc>
        <w:tc>
          <w:tcPr>
            <w:tcW w:w="3100" w:type="dxa"/>
            <w:vAlign w:val="bottom"/>
            <w:tcBorders>
              <w:bottom w:val="single" w:sz="8" w:color="2C2C2C"/>
            </w:tcBorders>
            <w:gridSpan w:val="3"/>
          </w:tcPr>
          <w:p>
            <w:pPr>
              <w:spacing w:after="0"/>
              <w:rPr>
                <w:sz w:val="8"/>
                <w:szCs w:val="8"/>
                <w:color w:val="auto"/>
              </w:rPr>
            </w:pPr>
          </w:p>
        </w:tc>
        <w:tc>
          <w:tcPr>
            <w:tcW w:w="0" w:type="dxa"/>
            <w:vAlign w:val="bottom"/>
          </w:tcPr>
          <w:p>
            <w:pPr>
              <w:spacing w:after="0"/>
              <w:rPr>
                <w:sz w:val="1"/>
                <w:szCs w:val="1"/>
                <w:color w:val="auto"/>
              </w:rPr>
            </w:pPr>
          </w:p>
        </w:tc>
      </w:tr>
      <w:tr>
        <w:trPr>
          <w:trHeight w:val="194"/>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4.</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180" w:type="dxa"/>
            <w:vAlign w:val="bottom"/>
          </w:tcPr>
          <w:p>
            <w:pPr>
              <w:ind w:left="60"/>
              <w:spacing w:after="0"/>
              <w:rPr>
                <w:sz w:val="20"/>
                <w:szCs w:val="20"/>
                <w:color w:val="auto"/>
              </w:rPr>
            </w:pPr>
            <w:r>
              <w:rPr>
                <w:rFonts w:ascii="Arial" w:cs="Arial" w:eastAsia="Arial" w:hAnsi="Arial"/>
                <w:sz w:val="13"/>
                <w:szCs w:val="13"/>
                <w:color w:val="auto"/>
                <w:w w:val="91"/>
              </w:rPr>
              <w:t>6.</w:t>
            </w:r>
          </w:p>
        </w:tc>
        <w:tc>
          <w:tcPr>
            <w:tcW w:w="3100" w:type="dxa"/>
            <w:vAlign w:val="bottom"/>
            <w:gridSpan w:val="3"/>
          </w:tcPr>
          <w:p>
            <w:pPr>
              <w:ind w:left="20"/>
              <w:spacing w:after="0"/>
              <w:rPr>
                <w:sz w:val="20"/>
                <w:szCs w:val="20"/>
                <w:color w:val="auto"/>
              </w:rPr>
            </w:pPr>
            <w:r>
              <w:rPr>
                <w:rFonts w:ascii="Arial" w:cs="Arial" w:eastAsia="Arial" w:hAnsi="Arial"/>
                <w:sz w:val="13"/>
                <w:szCs w:val="13"/>
                <w:color w:val="auto"/>
              </w:rPr>
              <w:t>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ind w:left="4100"/>
        <w:spacing w:after="0" w:line="235" w:lineRule="auto"/>
        <w:tabs>
          <w:tab w:leader="none" w:pos="4420" w:val="left"/>
        </w:tabs>
        <w:rPr>
          <w:sz w:val="20"/>
          <w:szCs w:val="20"/>
          <w:color w:val="auto"/>
        </w:rPr>
      </w:pPr>
      <w:r>
        <w:rPr>
          <w:rFonts w:ascii="Times New Roman" w:cs="Times New Roman" w:eastAsia="Times New Roman" w:hAnsi="Times New Roman"/>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89" w:lineRule="exact"/>
        <w:rPr>
          <w:sz w:val="24"/>
          <w:szCs w:val="24"/>
          <w:color w:val="auto"/>
        </w:rPr>
      </w:pPr>
    </w:p>
    <w:p>
      <w:pPr>
        <w:ind w:left="4440"/>
        <w:spacing w:after="0"/>
        <w:rPr>
          <w:sz w:val="20"/>
          <w:szCs w:val="20"/>
          <w:color w:val="auto"/>
        </w:rPr>
      </w:pPr>
      <w:r>
        <w:rPr>
          <w:rFonts w:ascii="Arial" w:cs="Arial" w:eastAsia="Arial" w:hAnsi="Arial"/>
          <w:sz w:val="13"/>
          <w:szCs w:val="13"/>
          <w:color w:val="auto"/>
        </w:rPr>
        <w:t>Form filed by More than One Reporting</w:t>
      </w:r>
    </w:p>
    <w:p>
      <w:pPr>
        <w:spacing w:after="0" w:line="5" w:lineRule="exact"/>
        <w:rPr>
          <w:sz w:val="24"/>
          <w:szCs w:val="24"/>
          <w:color w:val="auto"/>
        </w:rPr>
      </w:pPr>
    </w:p>
    <w:p>
      <w:pPr>
        <w:ind w:left="4440"/>
        <w:spacing w:after="0"/>
        <w:rPr>
          <w:sz w:val="20"/>
          <w:szCs w:val="20"/>
          <w:color w:val="auto"/>
        </w:rPr>
      </w:pPr>
      <w:r>
        <w:rPr>
          <w:rFonts w:ascii="Arial" w:cs="Arial" w:eastAsia="Arial" w:hAnsi="Arial"/>
          <w:sz w:val="13"/>
          <w:szCs w:val="13"/>
          <w:color w:val="auto"/>
        </w:rPr>
        <w:t>Person</w:t>
      </w:r>
    </w:p>
    <w:p>
      <w:pPr>
        <w:spacing w:after="0" w:line="137" w:lineRule="exact"/>
        <w:rPr>
          <w:sz w:val="24"/>
          <w:szCs w:val="24"/>
          <w:color w:val="auto"/>
        </w:rPr>
      </w:pPr>
    </w:p>
    <w:p>
      <w:pPr>
        <w:ind w:left="80"/>
        <w:spacing w:after="0"/>
        <w:rPr>
          <w:sz w:val="20"/>
          <w:szCs w:val="20"/>
          <w:color w:val="auto"/>
        </w:rPr>
      </w:pPr>
      <w:r>
        <w:rPr>
          <w:rFonts w:ascii="Arial" w:cs="Arial" w:eastAsia="Arial" w:hAnsi="Arial"/>
          <w:sz w:val="21"/>
          <w:szCs w:val="21"/>
          <w:color w:val="auto"/>
        </w:rPr>
        <w:t>Rule 10b5-1(c) Transaction Indication</w:t>
      </w:r>
    </w:p>
    <w:p>
      <w:pPr>
        <w:spacing w:after="0" w:line="214" w:lineRule="exact"/>
        <w:rPr>
          <w:sz w:val="24"/>
          <w:szCs w:val="24"/>
          <w:color w:val="auto"/>
        </w:rPr>
      </w:pPr>
    </w:p>
    <w:p>
      <w:pPr>
        <w:ind w:left="340" w:right="600"/>
        <w:spacing w:after="0" w:line="249"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that is intended to satisfy the affirmative defense conditions of Rule 10b5-1(c). See Instruction 10.</w:t>
      </w:r>
    </w:p>
    <w:p>
      <w:pPr>
        <w:spacing w:after="0" w:line="193" w:lineRule="exact"/>
        <w:rPr>
          <w:sz w:val="24"/>
          <w:szCs w:val="24"/>
          <w:color w:val="auto"/>
        </w:rPr>
      </w:pPr>
    </w:p>
    <w:p>
      <w:pPr>
        <w:sectPr>
          <w:pgSz w:w="11900" w:h="16838" w:orient="portrait"/>
          <w:cols w:equalWidth="0" w:num="2">
            <w:col w:w="3740" w:space="100"/>
            <w:col w:w="7240"/>
          </w:cols>
          <w:pgMar w:left="460" w:top="216" w:right="359" w:bottom="974"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09"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56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740" w:type="dxa"/>
            <w:vAlign w:val="bottom"/>
            <w:gridSpan w:val="2"/>
          </w:tcPr>
          <w:p>
            <w:pPr>
              <w:ind w:left="700"/>
              <w:spacing w:after="0"/>
              <w:rPr>
                <w:sz w:val="20"/>
                <w:szCs w:val="20"/>
                <w:color w:val="auto"/>
              </w:rPr>
            </w:pPr>
            <w:r>
              <w:rPr>
                <w:rFonts w:ascii="Arial" w:cs="Arial" w:eastAsia="Arial" w:hAnsi="Arial"/>
                <w:sz w:val="12"/>
                <w:szCs w:val="12"/>
                <w:b w:val="1"/>
                <w:bCs w:val="1"/>
                <w:color w:val="auto"/>
              </w:rPr>
              <w:t>2. Transaction</w:t>
            </w:r>
          </w:p>
        </w:tc>
        <w:tc>
          <w:tcPr>
            <w:tcW w:w="96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760" w:type="dxa"/>
            <w:vAlign w:val="bottom"/>
            <w:gridSpan w:val="2"/>
          </w:tcPr>
          <w:p>
            <w:pPr>
              <w:ind w:left="200"/>
              <w:spacing w:after="0"/>
              <w:rPr>
                <w:sz w:val="20"/>
                <w:szCs w:val="20"/>
                <w:color w:val="auto"/>
              </w:rPr>
            </w:pPr>
            <w:r>
              <w:rPr>
                <w:rFonts w:ascii="Arial" w:cs="Arial" w:eastAsia="Arial" w:hAnsi="Arial"/>
                <w:sz w:val="12"/>
                <w:szCs w:val="12"/>
                <w:b w:val="1"/>
                <w:bCs w:val="1"/>
                <w:color w:val="auto"/>
              </w:rPr>
              <w:t>3.</w:t>
            </w:r>
          </w:p>
        </w:tc>
        <w:tc>
          <w:tcPr>
            <w:tcW w:w="200" w:type="dxa"/>
            <w:vAlign w:val="bottom"/>
          </w:tcPr>
          <w:p>
            <w:pPr>
              <w:spacing w:after="0"/>
              <w:rPr>
                <w:sz w:val="13"/>
                <w:szCs w:val="13"/>
                <w:color w:val="auto"/>
              </w:rPr>
            </w:pPr>
          </w:p>
        </w:tc>
        <w:tc>
          <w:tcPr>
            <w:tcW w:w="1740" w:type="dxa"/>
            <w:vAlign w:val="bottom"/>
            <w:gridSpan w:val="4"/>
          </w:tcPr>
          <w:p>
            <w:pPr>
              <w:spacing w:after="0"/>
              <w:rPr>
                <w:sz w:val="20"/>
                <w:szCs w:val="20"/>
                <w:color w:val="auto"/>
              </w:rPr>
            </w:pPr>
            <w:r>
              <w:rPr>
                <w:rFonts w:ascii="Arial" w:cs="Arial" w:eastAsia="Arial" w:hAnsi="Arial"/>
                <w:sz w:val="12"/>
                <w:szCs w:val="12"/>
                <w:b w:val="1"/>
                <w:bCs w:val="1"/>
                <w:color w:val="auto"/>
              </w:rPr>
              <w:t>4. Securities Acquired (A) or</w:t>
            </w:r>
          </w:p>
        </w:tc>
        <w:tc>
          <w:tcPr>
            <w:tcW w:w="160" w:type="dxa"/>
            <w:vAlign w:val="bottom"/>
          </w:tcPr>
          <w:p>
            <w:pPr>
              <w:spacing w:after="0"/>
              <w:rPr>
                <w:sz w:val="13"/>
                <w:szCs w:val="13"/>
                <w:color w:val="auto"/>
              </w:rPr>
            </w:pPr>
          </w:p>
        </w:tc>
        <w:tc>
          <w:tcPr>
            <w:tcW w:w="118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ind w:left="700"/>
              <w:spacing w:after="0" w:line="129" w:lineRule="exact"/>
              <w:rPr>
                <w:sz w:val="20"/>
                <w:szCs w:val="20"/>
                <w:color w:val="auto"/>
              </w:rPr>
            </w:pPr>
            <w:r>
              <w:rPr>
                <w:rFonts w:ascii="Arial" w:cs="Arial" w:eastAsia="Arial" w:hAnsi="Arial"/>
                <w:sz w:val="12"/>
                <w:szCs w:val="12"/>
                <w:b w:val="1"/>
                <w:bCs w:val="1"/>
                <w:color w:val="auto"/>
              </w:rPr>
              <w:t>Date</w:t>
            </w:r>
          </w:p>
        </w:tc>
        <w:tc>
          <w:tcPr>
            <w:tcW w:w="640" w:type="dxa"/>
            <w:vAlign w:val="bottom"/>
          </w:tcPr>
          <w:p>
            <w:pPr>
              <w:spacing w:after="0"/>
              <w:rPr>
                <w:sz w:val="11"/>
                <w:szCs w:val="11"/>
                <w:color w:val="auto"/>
              </w:rPr>
            </w:pPr>
          </w:p>
        </w:tc>
        <w:tc>
          <w:tcPr>
            <w:tcW w:w="96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w w:val="97"/>
              </w:rPr>
              <w:t>Execution Date,</w:t>
            </w:r>
          </w:p>
        </w:tc>
        <w:tc>
          <w:tcPr>
            <w:tcW w:w="120" w:type="dxa"/>
            <w:vAlign w:val="bottom"/>
          </w:tcPr>
          <w:p>
            <w:pPr>
              <w:spacing w:after="0"/>
              <w:rPr>
                <w:sz w:val="11"/>
                <w:szCs w:val="11"/>
                <w:color w:val="auto"/>
              </w:rPr>
            </w:pPr>
          </w:p>
        </w:tc>
        <w:tc>
          <w:tcPr>
            <w:tcW w:w="84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Transaction</w:t>
            </w:r>
          </w:p>
        </w:tc>
        <w:tc>
          <w:tcPr>
            <w:tcW w:w="1740" w:type="dxa"/>
            <w:vAlign w:val="bottom"/>
            <w:gridSpan w:val="4"/>
          </w:tcPr>
          <w:p>
            <w:pPr>
              <w:spacing w:after="0" w:line="129" w:lineRule="exact"/>
              <w:rPr>
                <w:sz w:val="20"/>
                <w:szCs w:val="20"/>
                <w:color w:val="auto"/>
              </w:rPr>
            </w:pPr>
            <w:r>
              <w:rPr>
                <w:rFonts w:ascii="Arial" w:cs="Arial" w:eastAsia="Arial" w:hAnsi="Arial"/>
                <w:sz w:val="12"/>
                <w:szCs w:val="12"/>
                <w:b w:val="1"/>
                <w:bCs w:val="1"/>
                <w:color w:val="auto"/>
                <w:w w:val="98"/>
              </w:rPr>
              <w:t>Disposed Of (D) (Instr. 3, 4 and</w:t>
            </w:r>
          </w:p>
        </w:tc>
        <w:tc>
          <w:tcPr>
            <w:tcW w:w="160" w:type="dxa"/>
            <w:vAlign w:val="bottom"/>
          </w:tcPr>
          <w:p>
            <w:pPr>
              <w:spacing w:after="0"/>
              <w:rPr>
                <w:sz w:val="11"/>
                <w:szCs w:val="11"/>
                <w:color w:val="auto"/>
              </w:rPr>
            </w:pPr>
          </w:p>
        </w:tc>
        <w:tc>
          <w:tcPr>
            <w:tcW w:w="11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Securities</w:t>
            </w:r>
          </w:p>
        </w:tc>
        <w:tc>
          <w:tcPr>
            <w:tcW w:w="94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740" w:type="dxa"/>
            <w:vAlign w:val="bottom"/>
            <w:gridSpan w:val="2"/>
          </w:tcPr>
          <w:p>
            <w:pPr>
              <w:ind w:left="700"/>
              <w:spacing w:after="0" w:line="130" w:lineRule="exact"/>
              <w:rPr>
                <w:sz w:val="20"/>
                <w:szCs w:val="20"/>
                <w:color w:val="auto"/>
              </w:rPr>
            </w:pPr>
            <w:r>
              <w:rPr>
                <w:rFonts w:ascii="Arial" w:cs="Arial" w:eastAsia="Arial" w:hAnsi="Arial"/>
                <w:sz w:val="12"/>
                <w:szCs w:val="12"/>
                <w:b w:val="1"/>
                <w:bCs w:val="1"/>
                <w:color w:val="auto"/>
              </w:rPr>
              <w:t>(Month/Day/Year)</w:t>
            </w:r>
          </w:p>
        </w:tc>
        <w:tc>
          <w:tcPr>
            <w:tcW w:w="96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if any</w:t>
            </w:r>
          </w:p>
        </w:tc>
        <w:tc>
          <w:tcPr>
            <w:tcW w:w="120" w:type="dxa"/>
            <w:vAlign w:val="bottom"/>
          </w:tcPr>
          <w:p>
            <w:pPr>
              <w:spacing w:after="0"/>
              <w:rPr>
                <w:sz w:val="11"/>
                <w:szCs w:val="11"/>
                <w:color w:val="auto"/>
              </w:rPr>
            </w:pPr>
          </w:p>
        </w:tc>
        <w:tc>
          <w:tcPr>
            <w:tcW w:w="84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Code (Instr.</w:t>
            </w:r>
          </w:p>
        </w:tc>
        <w:tc>
          <w:tcPr>
            <w:tcW w:w="560" w:type="dxa"/>
            <w:vAlign w:val="bottom"/>
          </w:tcPr>
          <w:p>
            <w:pPr>
              <w:spacing w:after="0" w:line="130" w:lineRule="exact"/>
              <w:rPr>
                <w:sz w:val="20"/>
                <w:szCs w:val="20"/>
                <w:color w:val="auto"/>
              </w:rPr>
            </w:pPr>
            <w:r>
              <w:rPr>
                <w:rFonts w:ascii="Arial" w:cs="Arial" w:eastAsia="Arial" w:hAnsi="Arial"/>
                <w:sz w:val="12"/>
                <w:szCs w:val="12"/>
                <w:b w:val="1"/>
                <w:bCs w:val="1"/>
                <w:color w:val="auto"/>
              </w:rPr>
              <w:t>5)</w:t>
            </w:r>
          </w:p>
        </w:tc>
        <w:tc>
          <w:tcPr>
            <w:tcW w:w="6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Beneficially</w:t>
            </w:r>
          </w:p>
        </w:tc>
        <w:tc>
          <w:tcPr>
            <w:tcW w:w="94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720" w:type="dxa"/>
            <w:vAlign w:val="bottom"/>
            <w:gridSpan w:val="4"/>
          </w:tcPr>
          <w:p>
            <w:pPr>
              <w:ind w:left="60"/>
              <w:spacing w:after="0" w:line="130" w:lineRule="exact"/>
              <w:rPr>
                <w:sz w:val="20"/>
                <w:szCs w:val="20"/>
                <w:color w:val="auto"/>
              </w:rPr>
            </w:pPr>
            <w:r>
              <w:rPr>
                <w:rFonts w:ascii="Arial" w:cs="Arial" w:eastAsia="Arial" w:hAnsi="Arial"/>
                <w:sz w:val="12"/>
                <w:szCs w:val="12"/>
                <w:b w:val="1"/>
                <w:bCs w:val="1"/>
                <w:color w:val="auto"/>
              </w:rPr>
              <w:t>(Month/Day/Year)  8)</w:t>
            </w: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700" w:type="dxa"/>
            <w:vAlign w:val="bottom"/>
          </w:tcPr>
          <w:p>
            <w:pPr>
              <w:spacing w:after="0"/>
              <w:rPr>
                <w:sz w:val="6"/>
                <w:szCs w:val="6"/>
                <w:color w:val="auto"/>
              </w:rPr>
            </w:pPr>
          </w:p>
        </w:tc>
        <w:tc>
          <w:tcPr>
            <w:tcW w:w="78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100" w:type="dxa"/>
            <w:vAlign w:val="bottom"/>
          </w:tcPr>
          <w:p>
            <w:pPr>
              <w:spacing w:after="0"/>
              <w:rPr>
                <w:sz w:val="6"/>
                <w:szCs w:val="6"/>
                <w:color w:val="auto"/>
              </w:rPr>
            </w:pPr>
          </w:p>
        </w:tc>
        <w:tc>
          <w:tcPr>
            <w:tcW w:w="640" w:type="dxa"/>
            <w:vAlign w:val="bottom"/>
          </w:tcPr>
          <w:p>
            <w:pPr>
              <w:spacing w:after="0"/>
              <w:rPr>
                <w:sz w:val="6"/>
                <w:szCs w:val="6"/>
                <w:color w:val="auto"/>
              </w:rPr>
            </w:pPr>
          </w:p>
        </w:tc>
        <w:tc>
          <w:tcPr>
            <w:tcW w:w="160" w:type="dxa"/>
            <w:vAlign w:val="bottom"/>
          </w:tcPr>
          <w:p>
            <w:pPr>
              <w:spacing w:after="0"/>
              <w:rPr>
                <w:sz w:val="6"/>
                <w:szCs w:val="6"/>
                <w:color w:val="auto"/>
              </w:rPr>
            </w:pPr>
          </w:p>
        </w:tc>
        <w:tc>
          <w:tcPr>
            <w:tcW w:w="80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580" w:type="dxa"/>
            <w:vAlign w:val="bottom"/>
            <w:vMerge w:val="restart"/>
          </w:tcPr>
          <w:p>
            <w:pPr>
              <w:ind w:left="60"/>
              <w:spacing w:after="0" w:line="130" w:lineRule="exact"/>
              <w:rPr>
                <w:sz w:val="20"/>
                <w:szCs w:val="20"/>
                <w:color w:val="auto"/>
              </w:rPr>
            </w:pPr>
            <w:r>
              <w:rPr>
                <w:rFonts w:ascii="Arial" w:cs="Arial" w:eastAsia="Arial" w:hAnsi="Arial"/>
                <w:sz w:val="12"/>
                <w:szCs w:val="12"/>
                <w:b w:val="1"/>
                <w:bCs w:val="1"/>
                <w:color w:val="auto"/>
                <w:w w:val="94"/>
              </w:rPr>
              <w:t>Reported</w:t>
            </w:r>
          </w:p>
        </w:tc>
        <w:tc>
          <w:tcPr>
            <w:tcW w:w="600" w:type="dxa"/>
            <w:vAlign w:val="bottom"/>
          </w:tcPr>
          <w:p>
            <w:pPr>
              <w:spacing w:after="0"/>
              <w:rPr>
                <w:sz w:val="6"/>
                <w:szCs w:val="6"/>
                <w:color w:val="auto"/>
              </w:rPr>
            </w:pPr>
          </w:p>
        </w:tc>
        <w:tc>
          <w:tcPr>
            <w:tcW w:w="260" w:type="dxa"/>
            <w:vAlign w:val="bottom"/>
          </w:tcPr>
          <w:p>
            <w:pPr>
              <w:spacing w:after="0"/>
              <w:rPr>
                <w:sz w:val="6"/>
                <w:szCs w:val="6"/>
                <w:color w:val="auto"/>
              </w:rPr>
            </w:pPr>
          </w:p>
        </w:tc>
        <w:tc>
          <w:tcPr>
            <w:tcW w:w="680" w:type="dxa"/>
            <w:vAlign w:val="bottom"/>
          </w:tcPr>
          <w:p>
            <w:pPr>
              <w:spacing w:after="0"/>
              <w:rPr>
                <w:sz w:val="6"/>
                <w:szCs w:val="6"/>
                <w:color w:val="auto"/>
              </w:rPr>
            </w:pPr>
          </w:p>
        </w:tc>
        <w:tc>
          <w:tcPr>
            <w:tcW w:w="820" w:type="dxa"/>
            <w:vAlign w:val="bottom"/>
            <w:gridSpan w:val="3"/>
            <w:vMerge w:val="restart"/>
          </w:tcPr>
          <w:p>
            <w:pPr>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0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160" w:type="dxa"/>
            <w:vAlign w:val="bottom"/>
          </w:tcPr>
          <w:p>
            <w:pPr>
              <w:spacing w:after="0"/>
              <w:rPr>
                <w:sz w:val="3"/>
                <w:szCs w:val="3"/>
                <w:color w:val="auto"/>
              </w:rPr>
            </w:pPr>
          </w:p>
        </w:tc>
        <w:tc>
          <w:tcPr>
            <w:tcW w:w="800" w:type="dxa"/>
            <w:vAlign w:val="bottom"/>
          </w:tcPr>
          <w:p>
            <w:pPr>
              <w:spacing w:after="0"/>
              <w:rPr>
                <w:sz w:val="3"/>
                <w:szCs w:val="3"/>
                <w:color w:val="auto"/>
              </w:rPr>
            </w:pPr>
          </w:p>
        </w:tc>
        <w:tc>
          <w:tcPr>
            <w:tcW w:w="120" w:type="dxa"/>
            <w:vAlign w:val="bottom"/>
          </w:tcPr>
          <w:p>
            <w:pPr>
              <w:spacing w:after="0"/>
              <w:rPr>
                <w:sz w:val="3"/>
                <w:szCs w:val="3"/>
                <w:color w:val="auto"/>
              </w:rPr>
            </w:pPr>
          </w:p>
        </w:tc>
        <w:tc>
          <w:tcPr>
            <w:tcW w:w="640" w:type="dxa"/>
            <w:vAlign w:val="bottom"/>
          </w:tcPr>
          <w:p>
            <w:pPr>
              <w:spacing w:after="0"/>
              <w:rPr>
                <w:sz w:val="3"/>
                <w:szCs w:val="3"/>
                <w:color w:val="auto"/>
              </w:rPr>
            </w:pPr>
          </w:p>
        </w:tc>
        <w:tc>
          <w:tcPr>
            <w:tcW w:w="200" w:type="dxa"/>
            <w:vAlign w:val="bottom"/>
          </w:tcPr>
          <w:p>
            <w:pPr>
              <w:spacing w:after="0"/>
              <w:rPr>
                <w:sz w:val="3"/>
                <w:szCs w:val="3"/>
                <w:color w:val="auto"/>
              </w:rPr>
            </w:pPr>
          </w:p>
        </w:tc>
        <w:tc>
          <w:tcPr>
            <w:tcW w:w="560" w:type="dxa"/>
            <w:vAlign w:val="bottom"/>
          </w:tcPr>
          <w:p>
            <w:pPr>
              <w:spacing w:after="0"/>
              <w:rPr>
                <w:sz w:val="3"/>
                <w:szCs w:val="3"/>
                <w:color w:val="auto"/>
              </w:rPr>
            </w:pPr>
          </w:p>
        </w:tc>
        <w:tc>
          <w:tcPr>
            <w:tcW w:w="620" w:type="dxa"/>
            <w:vAlign w:val="bottom"/>
          </w:tcPr>
          <w:p>
            <w:pPr>
              <w:spacing w:after="0"/>
              <w:rPr>
                <w:sz w:val="3"/>
                <w:szCs w:val="3"/>
                <w:color w:val="auto"/>
              </w:rPr>
            </w:pPr>
          </w:p>
        </w:tc>
        <w:tc>
          <w:tcPr>
            <w:tcW w:w="540" w:type="dxa"/>
            <w:vAlign w:val="bottom"/>
          </w:tcPr>
          <w:p>
            <w:pPr>
              <w:spacing w:after="0"/>
              <w:rPr>
                <w:sz w:val="3"/>
                <w:szCs w:val="3"/>
                <w:color w:val="auto"/>
              </w:rPr>
            </w:pPr>
          </w:p>
        </w:tc>
        <w:tc>
          <w:tcPr>
            <w:tcW w:w="20" w:type="dxa"/>
            <w:vAlign w:val="bottom"/>
          </w:tcPr>
          <w:p>
            <w:pPr>
              <w:spacing w:after="0"/>
              <w:rPr>
                <w:sz w:val="3"/>
                <w:szCs w:val="3"/>
                <w:color w:val="auto"/>
              </w:rPr>
            </w:pPr>
          </w:p>
        </w:tc>
        <w:tc>
          <w:tcPr>
            <w:tcW w:w="160" w:type="dxa"/>
            <w:vAlign w:val="bottom"/>
          </w:tcPr>
          <w:p>
            <w:pPr>
              <w:spacing w:after="0"/>
              <w:rPr>
                <w:sz w:val="3"/>
                <w:szCs w:val="3"/>
                <w:color w:val="auto"/>
              </w:rPr>
            </w:pPr>
          </w:p>
        </w:tc>
        <w:tc>
          <w:tcPr>
            <w:tcW w:w="580" w:type="dxa"/>
            <w:vAlign w:val="bottom"/>
            <w:vMerge w:val="continue"/>
          </w:tcPr>
          <w:p>
            <w:pPr>
              <w:spacing w:after="0"/>
              <w:rPr>
                <w:sz w:val="3"/>
                <w:szCs w:val="3"/>
                <w:color w:val="auto"/>
              </w:rPr>
            </w:pPr>
          </w:p>
        </w:tc>
        <w:tc>
          <w:tcPr>
            <w:tcW w:w="600" w:type="dxa"/>
            <w:vAlign w:val="bottom"/>
          </w:tcPr>
          <w:p>
            <w:pPr>
              <w:spacing w:after="0"/>
              <w:rPr>
                <w:sz w:val="3"/>
                <w:szCs w:val="3"/>
                <w:color w:val="auto"/>
              </w:rPr>
            </w:pPr>
          </w:p>
        </w:tc>
        <w:tc>
          <w:tcPr>
            <w:tcW w:w="260" w:type="dxa"/>
            <w:vAlign w:val="bottom"/>
          </w:tcPr>
          <w:p>
            <w:pPr>
              <w:spacing w:after="0"/>
              <w:rPr>
                <w:sz w:val="3"/>
                <w:szCs w:val="3"/>
                <w:color w:val="auto"/>
              </w:rPr>
            </w:pPr>
          </w:p>
        </w:tc>
        <w:tc>
          <w:tcPr>
            <w:tcW w:w="68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200" w:type="dxa"/>
            <w:vAlign w:val="bottom"/>
          </w:tcPr>
          <w:p>
            <w:pPr>
              <w:spacing w:after="0"/>
              <w:rPr>
                <w:sz w:val="11"/>
                <w:szCs w:val="11"/>
                <w:color w:val="auto"/>
              </w:rPr>
            </w:pPr>
          </w:p>
        </w:tc>
        <w:tc>
          <w:tcPr>
            <w:tcW w:w="560" w:type="dxa"/>
            <w:vAlign w:val="bottom"/>
            <w:vMerge w:val="restart"/>
          </w:tcPr>
          <w:p>
            <w:pPr>
              <w:spacing w:after="0"/>
              <w:rPr>
                <w:sz w:val="20"/>
                <w:szCs w:val="20"/>
                <w:color w:val="auto"/>
              </w:rPr>
            </w:pPr>
            <w:r>
              <w:rPr>
                <w:rFonts w:ascii="Arial" w:cs="Arial" w:eastAsia="Arial" w:hAnsi="Arial"/>
                <w:sz w:val="12"/>
                <w:szCs w:val="12"/>
                <w:b w:val="1"/>
                <w:bCs w:val="1"/>
                <w:color w:val="auto"/>
              </w:rPr>
              <w:t>Amount</w:t>
            </w:r>
          </w:p>
        </w:tc>
        <w:tc>
          <w:tcPr>
            <w:tcW w:w="620" w:type="dxa"/>
            <w:vAlign w:val="bottom"/>
          </w:tcPr>
          <w:p>
            <w:pPr>
              <w:ind w:left="260"/>
              <w:spacing w:after="0" w:line="130" w:lineRule="exact"/>
              <w:rPr>
                <w:sz w:val="20"/>
                <w:szCs w:val="20"/>
                <w:color w:val="auto"/>
              </w:rPr>
            </w:pPr>
            <w:r>
              <w:rPr>
                <w:rFonts w:ascii="Arial" w:cs="Arial" w:eastAsia="Arial" w:hAnsi="Arial"/>
                <w:sz w:val="12"/>
                <w:szCs w:val="12"/>
                <w:b w:val="1"/>
                <w:bCs w:val="1"/>
                <w:color w:val="auto"/>
              </w:rPr>
              <w:t>(A) or</w:t>
            </w:r>
          </w:p>
        </w:tc>
        <w:tc>
          <w:tcPr>
            <w:tcW w:w="560" w:type="dxa"/>
            <w:vAlign w:val="bottom"/>
            <w:gridSpan w:val="2"/>
            <w:vMerge w:val="restart"/>
          </w:tcPr>
          <w:p>
            <w:pPr>
              <w:ind w:left="120"/>
              <w:spacing w:after="0"/>
              <w:rPr>
                <w:sz w:val="20"/>
                <w:szCs w:val="20"/>
                <w:color w:val="auto"/>
              </w:rPr>
            </w:pPr>
            <w:r>
              <w:rPr>
                <w:rFonts w:ascii="Arial" w:cs="Arial" w:eastAsia="Arial" w:hAnsi="Arial"/>
                <w:sz w:val="12"/>
                <w:szCs w:val="12"/>
                <w:b w:val="1"/>
                <w:bCs w:val="1"/>
                <w:color w:val="auto"/>
              </w:rPr>
              <w:t>Price</w:t>
            </w:r>
          </w:p>
        </w:tc>
        <w:tc>
          <w:tcPr>
            <w:tcW w:w="160" w:type="dxa"/>
            <w:vAlign w:val="bottom"/>
          </w:tcPr>
          <w:p>
            <w:pPr>
              <w:spacing w:after="0"/>
              <w:rPr>
                <w:sz w:val="11"/>
                <w:szCs w:val="11"/>
                <w:color w:val="auto"/>
              </w:rPr>
            </w:pPr>
          </w:p>
        </w:tc>
        <w:tc>
          <w:tcPr>
            <w:tcW w:w="11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Transaction(s)</w:t>
            </w: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700" w:type="dxa"/>
            <w:vAlign w:val="bottom"/>
          </w:tcPr>
          <w:p>
            <w:pPr>
              <w:spacing w:after="0"/>
              <w:rPr>
                <w:sz w:val="8"/>
                <w:szCs w:val="8"/>
                <w:color w:val="auto"/>
              </w:rPr>
            </w:pPr>
          </w:p>
        </w:tc>
        <w:tc>
          <w:tcPr>
            <w:tcW w:w="78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160" w:type="dxa"/>
            <w:vAlign w:val="bottom"/>
          </w:tcPr>
          <w:p>
            <w:pPr>
              <w:spacing w:after="0"/>
              <w:rPr>
                <w:sz w:val="8"/>
                <w:szCs w:val="8"/>
                <w:color w:val="auto"/>
              </w:rPr>
            </w:pPr>
          </w:p>
        </w:tc>
        <w:tc>
          <w:tcPr>
            <w:tcW w:w="800" w:type="dxa"/>
            <w:vAlign w:val="bottom"/>
          </w:tcPr>
          <w:p>
            <w:pPr>
              <w:spacing w:after="0"/>
              <w:rPr>
                <w:sz w:val="8"/>
                <w:szCs w:val="8"/>
                <w:color w:val="auto"/>
              </w:rPr>
            </w:pPr>
          </w:p>
        </w:tc>
        <w:tc>
          <w:tcPr>
            <w:tcW w:w="120" w:type="dxa"/>
            <w:vAlign w:val="bottom"/>
          </w:tcPr>
          <w:p>
            <w:pPr>
              <w:spacing w:after="0"/>
              <w:rPr>
                <w:sz w:val="8"/>
                <w:szCs w:val="8"/>
                <w:color w:val="auto"/>
              </w:rPr>
            </w:pPr>
          </w:p>
        </w:tc>
        <w:tc>
          <w:tcPr>
            <w:tcW w:w="640" w:type="dxa"/>
            <w:vAlign w:val="bottom"/>
            <w:vMerge w:val="continue"/>
          </w:tcPr>
          <w:p>
            <w:pPr>
              <w:spacing w:after="0"/>
              <w:rPr>
                <w:sz w:val="8"/>
                <w:szCs w:val="8"/>
                <w:color w:val="auto"/>
              </w:rPr>
            </w:pPr>
          </w:p>
        </w:tc>
        <w:tc>
          <w:tcPr>
            <w:tcW w:w="200" w:type="dxa"/>
            <w:vAlign w:val="bottom"/>
          </w:tcPr>
          <w:p>
            <w:pPr>
              <w:spacing w:after="0"/>
              <w:rPr>
                <w:sz w:val="8"/>
                <w:szCs w:val="8"/>
                <w:color w:val="auto"/>
              </w:rPr>
            </w:pPr>
          </w:p>
        </w:tc>
        <w:tc>
          <w:tcPr>
            <w:tcW w:w="560" w:type="dxa"/>
            <w:vAlign w:val="bottom"/>
            <w:vMerge w:val="continue"/>
          </w:tcPr>
          <w:p>
            <w:pPr>
              <w:spacing w:after="0"/>
              <w:rPr>
                <w:sz w:val="8"/>
                <w:szCs w:val="8"/>
                <w:color w:val="auto"/>
              </w:rPr>
            </w:pPr>
          </w:p>
        </w:tc>
        <w:tc>
          <w:tcPr>
            <w:tcW w:w="620" w:type="dxa"/>
            <w:vAlign w:val="bottom"/>
            <w:vMerge w:val="restart"/>
          </w:tcPr>
          <w:p>
            <w:pPr>
              <w:ind w:left="260"/>
              <w:spacing w:after="0"/>
              <w:rPr>
                <w:sz w:val="20"/>
                <w:szCs w:val="20"/>
                <w:color w:val="auto"/>
              </w:rPr>
            </w:pPr>
            <w:r>
              <w:rPr>
                <w:rFonts w:ascii="Arial" w:cs="Arial" w:eastAsia="Arial" w:hAnsi="Arial"/>
                <w:sz w:val="12"/>
                <w:szCs w:val="12"/>
                <w:b w:val="1"/>
                <w:bCs w:val="1"/>
                <w:color w:val="auto"/>
              </w:rPr>
              <w:t>(D)</w:t>
            </w:r>
          </w:p>
        </w:tc>
        <w:tc>
          <w:tcPr>
            <w:tcW w:w="560" w:type="dxa"/>
            <w:vAlign w:val="bottom"/>
            <w:gridSpan w:val="2"/>
            <w:vMerge w:val="continue"/>
          </w:tcPr>
          <w:p>
            <w:pPr>
              <w:spacing w:after="0"/>
              <w:rPr>
                <w:sz w:val="8"/>
                <w:szCs w:val="8"/>
                <w:color w:val="auto"/>
              </w:rPr>
            </w:pPr>
          </w:p>
        </w:tc>
        <w:tc>
          <w:tcPr>
            <w:tcW w:w="160" w:type="dxa"/>
            <w:vAlign w:val="bottom"/>
          </w:tcPr>
          <w:p>
            <w:pPr>
              <w:spacing w:after="0"/>
              <w:rPr>
                <w:sz w:val="8"/>
                <w:szCs w:val="8"/>
                <w:color w:val="auto"/>
              </w:rPr>
            </w:pPr>
          </w:p>
        </w:tc>
        <w:tc>
          <w:tcPr>
            <w:tcW w:w="118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60" w:type="dxa"/>
            <w:vAlign w:val="bottom"/>
          </w:tcPr>
          <w:p>
            <w:pPr>
              <w:spacing w:after="0"/>
              <w:rPr>
                <w:sz w:val="8"/>
                <w:szCs w:val="8"/>
                <w:color w:val="auto"/>
              </w:rPr>
            </w:pPr>
          </w:p>
        </w:tc>
        <w:tc>
          <w:tcPr>
            <w:tcW w:w="68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700" w:type="dxa"/>
            <w:vAlign w:val="bottom"/>
          </w:tcPr>
          <w:p>
            <w:pPr>
              <w:spacing w:after="0"/>
              <w:rPr>
                <w:sz w:val="5"/>
                <w:szCs w:val="5"/>
                <w:color w:val="auto"/>
              </w:rPr>
            </w:pPr>
          </w:p>
        </w:tc>
        <w:tc>
          <w:tcPr>
            <w:tcW w:w="78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100" w:type="dxa"/>
            <w:vAlign w:val="bottom"/>
          </w:tcPr>
          <w:p>
            <w:pPr>
              <w:spacing w:after="0"/>
              <w:rPr>
                <w:sz w:val="5"/>
                <w:szCs w:val="5"/>
                <w:color w:val="auto"/>
              </w:rPr>
            </w:pPr>
          </w:p>
        </w:tc>
        <w:tc>
          <w:tcPr>
            <w:tcW w:w="640" w:type="dxa"/>
            <w:vAlign w:val="bottom"/>
          </w:tcPr>
          <w:p>
            <w:pPr>
              <w:spacing w:after="0"/>
              <w:rPr>
                <w:sz w:val="5"/>
                <w:szCs w:val="5"/>
                <w:color w:val="auto"/>
              </w:rPr>
            </w:pPr>
          </w:p>
        </w:tc>
        <w:tc>
          <w:tcPr>
            <w:tcW w:w="160" w:type="dxa"/>
            <w:vAlign w:val="bottom"/>
          </w:tcPr>
          <w:p>
            <w:pPr>
              <w:spacing w:after="0"/>
              <w:rPr>
                <w:sz w:val="5"/>
                <w:szCs w:val="5"/>
                <w:color w:val="auto"/>
              </w:rPr>
            </w:pPr>
          </w:p>
        </w:tc>
        <w:tc>
          <w:tcPr>
            <w:tcW w:w="800" w:type="dxa"/>
            <w:vAlign w:val="bottom"/>
          </w:tcPr>
          <w:p>
            <w:pPr>
              <w:spacing w:after="0"/>
              <w:rPr>
                <w:sz w:val="5"/>
                <w:szCs w:val="5"/>
                <w:color w:val="auto"/>
              </w:rPr>
            </w:pPr>
          </w:p>
        </w:tc>
        <w:tc>
          <w:tcPr>
            <w:tcW w:w="120" w:type="dxa"/>
            <w:vAlign w:val="bottom"/>
          </w:tcPr>
          <w:p>
            <w:pPr>
              <w:spacing w:after="0"/>
              <w:rPr>
                <w:sz w:val="5"/>
                <w:szCs w:val="5"/>
                <w:color w:val="auto"/>
              </w:rPr>
            </w:pPr>
          </w:p>
        </w:tc>
        <w:tc>
          <w:tcPr>
            <w:tcW w:w="640" w:type="dxa"/>
            <w:vAlign w:val="bottom"/>
          </w:tcPr>
          <w:p>
            <w:pPr>
              <w:spacing w:after="0"/>
              <w:rPr>
                <w:sz w:val="5"/>
                <w:szCs w:val="5"/>
                <w:color w:val="auto"/>
              </w:rPr>
            </w:pPr>
          </w:p>
        </w:tc>
        <w:tc>
          <w:tcPr>
            <w:tcW w:w="200" w:type="dxa"/>
            <w:vAlign w:val="bottom"/>
          </w:tcPr>
          <w:p>
            <w:pPr>
              <w:spacing w:after="0"/>
              <w:rPr>
                <w:sz w:val="5"/>
                <w:szCs w:val="5"/>
                <w:color w:val="auto"/>
              </w:rPr>
            </w:pPr>
          </w:p>
        </w:tc>
        <w:tc>
          <w:tcPr>
            <w:tcW w:w="560" w:type="dxa"/>
            <w:vAlign w:val="bottom"/>
          </w:tcPr>
          <w:p>
            <w:pPr>
              <w:spacing w:after="0"/>
              <w:rPr>
                <w:sz w:val="5"/>
                <w:szCs w:val="5"/>
                <w:color w:val="auto"/>
              </w:rPr>
            </w:pPr>
          </w:p>
        </w:tc>
        <w:tc>
          <w:tcPr>
            <w:tcW w:w="62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20" w:type="dxa"/>
            <w:vAlign w:val="bottom"/>
          </w:tcPr>
          <w:p>
            <w:pPr>
              <w:spacing w:after="0"/>
              <w:rPr>
                <w:sz w:val="5"/>
                <w:szCs w:val="5"/>
                <w:color w:val="auto"/>
              </w:rPr>
            </w:pPr>
          </w:p>
        </w:tc>
        <w:tc>
          <w:tcPr>
            <w:tcW w:w="16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260" w:type="dxa"/>
            <w:vAlign w:val="bottom"/>
          </w:tcPr>
          <w:p>
            <w:pPr>
              <w:spacing w:after="0"/>
              <w:rPr>
                <w:sz w:val="5"/>
                <w:szCs w:val="5"/>
                <w:color w:val="auto"/>
              </w:rPr>
            </w:pPr>
          </w:p>
        </w:tc>
        <w:tc>
          <w:tcPr>
            <w:tcW w:w="68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1480" w:type="dxa"/>
            <w:vAlign w:val="bottom"/>
            <w:tcBorders>
              <w:bottom w:val="single" w:sz="8" w:color="2C2C2C"/>
            </w:tcBorders>
            <w:gridSpan w:val="2"/>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740" w:type="dxa"/>
            <w:vAlign w:val="bottom"/>
            <w:tcBorders>
              <w:bottom w:val="single" w:sz="8" w:color="2C2C2C"/>
            </w:tcBorders>
            <w:gridSpan w:val="2"/>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1180" w:type="dxa"/>
            <w:vAlign w:val="bottom"/>
            <w:tcBorders>
              <w:bottom w:val="single" w:sz="8" w:color="2C2C2C"/>
            </w:tcBorders>
            <w:gridSpan w:val="2"/>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148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80" w:type="dxa"/>
            <w:vAlign w:val="bottom"/>
          </w:tcPr>
          <w:p>
            <w:pPr>
              <w:spacing w:after="0"/>
              <w:rPr>
                <w:sz w:val="22"/>
                <w:szCs w:val="22"/>
                <w:color w:val="auto"/>
              </w:rPr>
            </w:pPr>
          </w:p>
        </w:tc>
        <w:tc>
          <w:tcPr>
            <w:tcW w:w="1740" w:type="dxa"/>
            <w:vAlign w:val="bottom"/>
            <w:gridSpan w:val="2"/>
          </w:tcPr>
          <w:p>
            <w:pPr>
              <w:ind w:left="800"/>
              <w:spacing w:after="0"/>
              <w:rPr>
                <w:sz w:val="20"/>
                <w:szCs w:val="20"/>
                <w:color w:val="auto"/>
              </w:rPr>
            </w:pPr>
            <w:r>
              <w:rPr>
                <w:rFonts w:ascii="Times New Roman" w:cs="Times New Roman" w:eastAsia="Times New Roman" w:hAnsi="Times New Roman"/>
                <w:sz w:val="17"/>
                <w:szCs w:val="17"/>
                <w:color w:val="0000FF"/>
              </w:rPr>
              <w:t>03/30/2024</w:t>
            </w:r>
          </w:p>
        </w:tc>
        <w:tc>
          <w:tcPr>
            <w:tcW w:w="16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40" w:type="dxa"/>
            <w:vAlign w:val="bottom"/>
          </w:tcPr>
          <w:p>
            <w:pPr>
              <w:jc w:val="center"/>
              <w:ind w:right="138"/>
              <w:spacing w:after="0"/>
              <w:rPr>
                <w:sz w:val="20"/>
                <w:szCs w:val="20"/>
                <w:color w:val="auto"/>
              </w:rPr>
            </w:pPr>
            <w:r>
              <w:rPr>
                <w:rFonts w:ascii="Times New Roman" w:cs="Times New Roman" w:eastAsia="Times New Roman" w:hAnsi="Times New Roman"/>
                <w:sz w:val="13"/>
                <w:szCs w:val="13"/>
                <w:color w:val="0000FF"/>
              </w:rPr>
              <w:t>M</w:t>
            </w:r>
          </w:p>
        </w:tc>
        <w:tc>
          <w:tcPr>
            <w:tcW w:w="200" w:type="dxa"/>
            <w:vAlign w:val="bottom"/>
          </w:tcPr>
          <w:p>
            <w:pPr>
              <w:spacing w:after="0"/>
              <w:rPr>
                <w:sz w:val="22"/>
                <w:szCs w:val="22"/>
                <w:color w:val="auto"/>
              </w:rPr>
            </w:pPr>
          </w:p>
        </w:tc>
        <w:tc>
          <w:tcPr>
            <w:tcW w:w="560" w:type="dxa"/>
            <w:vAlign w:val="bottom"/>
          </w:tcPr>
          <w:p>
            <w:pPr>
              <w:ind w:left="160"/>
              <w:spacing w:after="0"/>
              <w:rPr>
                <w:sz w:val="20"/>
                <w:szCs w:val="20"/>
                <w:color w:val="auto"/>
              </w:rPr>
            </w:pPr>
            <w:r>
              <w:rPr>
                <w:rFonts w:ascii="Times New Roman" w:cs="Times New Roman" w:eastAsia="Times New Roman" w:hAnsi="Times New Roman"/>
                <w:sz w:val="17"/>
                <w:szCs w:val="17"/>
                <w:color w:val="0000FF"/>
                <w:w w:val="99"/>
              </w:rPr>
              <w:t>1,244</w:t>
            </w:r>
          </w:p>
        </w:tc>
        <w:tc>
          <w:tcPr>
            <w:tcW w:w="620" w:type="dxa"/>
            <w:vAlign w:val="bottom"/>
          </w:tcPr>
          <w:p>
            <w:pPr>
              <w:ind w:left="380"/>
              <w:spacing w:after="0"/>
              <w:rPr>
                <w:sz w:val="20"/>
                <w:szCs w:val="20"/>
                <w:color w:val="auto"/>
              </w:rPr>
            </w:pPr>
            <w:r>
              <w:rPr>
                <w:rFonts w:ascii="Times New Roman" w:cs="Times New Roman" w:eastAsia="Times New Roman" w:hAnsi="Times New Roman"/>
                <w:sz w:val="17"/>
                <w:szCs w:val="17"/>
                <w:color w:val="0000FF"/>
              </w:rPr>
              <w:t>A</w:t>
            </w:r>
          </w:p>
        </w:tc>
        <w:tc>
          <w:tcPr>
            <w:tcW w:w="540" w:type="dxa"/>
            <w:vAlign w:val="bottom"/>
          </w:tcPr>
          <w:p>
            <w:pPr>
              <w:jc w:val="center"/>
              <w:ind w:left="175"/>
              <w:spacing w:after="0"/>
              <w:rPr>
                <w:sz w:val="20"/>
                <w:szCs w:val="20"/>
                <w:color w:val="auto"/>
              </w:rPr>
            </w:pPr>
            <w:r>
              <w:rPr>
                <w:rFonts w:ascii="Times New Roman" w:cs="Times New Roman" w:eastAsia="Times New Roman" w:hAnsi="Times New Roman"/>
                <w:sz w:val="11"/>
                <w:szCs w:val="11"/>
                <w:color w:val="008000"/>
              </w:rPr>
              <w:t>(1)</w:t>
            </w:r>
          </w:p>
        </w:tc>
        <w:tc>
          <w:tcPr>
            <w:tcW w:w="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180" w:type="dxa"/>
            <w:vAlign w:val="bottom"/>
            <w:gridSpan w:val="2"/>
          </w:tcPr>
          <w:p>
            <w:pPr>
              <w:ind w:left="280"/>
              <w:spacing w:after="0"/>
              <w:rPr>
                <w:sz w:val="20"/>
                <w:szCs w:val="20"/>
                <w:color w:val="auto"/>
              </w:rPr>
            </w:pPr>
            <w:r>
              <w:rPr>
                <w:rFonts w:ascii="Times New Roman" w:cs="Times New Roman" w:eastAsia="Times New Roman" w:hAnsi="Times New Roman"/>
                <w:sz w:val="17"/>
                <w:szCs w:val="17"/>
                <w:color w:val="0000FF"/>
              </w:rPr>
              <w:t>493,557</w:t>
            </w:r>
          </w:p>
        </w:tc>
        <w:tc>
          <w:tcPr>
            <w:tcW w:w="260" w:type="dxa"/>
            <w:vAlign w:val="bottom"/>
          </w:tcPr>
          <w:p>
            <w:pPr>
              <w:spacing w:after="0"/>
              <w:rPr>
                <w:sz w:val="22"/>
                <w:szCs w:val="22"/>
                <w:color w:val="auto"/>
              </w:rPr>
            </w:pPr>
          </w:p>
        </w:tc>
        <w:tc>
          <w:tcPr>
            <w:tcW w:w="680" w:type="dxa"/>
            <w:vAlign w:val="bottom"/>
          </w:tcPr>
          <w:p>
            <w:pPr>
              <w:ind w:left="10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60"/>
        </w:trPr>
        <w:tc>
          <w:tcPr>
            <w:tcW w:w="20" w:type="dxa"/>
            <w:vAlign w:val="bottom"/>
          </w:tcPr>
          <w:p>
            <w:pPr>
              <w:spacing w:after="0"/>
              <w:rPr>
                <w:sz w:val="5"/>
                <w:szCs w:val="5"/>
                <w:color w:val="auto"/>
              </w:rPr>
            </w:pPr>
          </w:p>
        </w:tc>
        <w:tc>
          <w:tcPr>
            <w:tcW w:w="1480" w:type="dxa"/>
            <w:vAlign w:val="bottom"/>
            <w:tcBorders>
              <w:bottom w:val="single" w:sz="8" w:color="2C2C2C"/>
            </w:tcBorders>
            <w:gridSpan w:val="2"/>
          </w:tcPr>
          <w:p>
            <w:pPr>
              <w:spacing w:after="0"/>
              <w:rPr>
                <w:sz w:val="5"/>
                <w:szCs w:val="5"/>
                <w:color w:val="auto"/>
              </w:rPr>
            </w:pPr>
          </w:p>
        </w:tc>
        <w:tc>
          <w:tcPr>
            <w:tcW w:w="1080" w:type="dxa"/>
            <w:vAlign w:val="bottom"/>
            <w:tcBorders>
              <w:bottom w:val="single" w:sz="8" w:color="2C2C2C"/>
            </w:tcBorders>
          </w:tcPr>
          <w:p>
            <w:pPr>
              <w:spacing w:after="0"/>
              <w:rPr>
                <w:sz w:val="5"/>
                <w:szCs w:val="5"/>
                <w:color w:val="auto"/>
              </w:rPr>
            </w:pPr>
          </w:p>
        </w:tc>
        <w:tc>
          <w:tcPr>
            <w:tcW w:w="1740" w:type="dxa"/>
            <w:vAlign w:val="bottom"/>
            <w:tcBorders>
              <w:bottom w:val="single" w:sz="8" w:color="2C2C2C"/>
            </w:tcBorders>
            <w:gridSpan w:val="2"/>
          </w:tcPr>
          <w:p>
            <w:pPr>
              <w:spacing w:after="0"/>
              <w:rPr>
                <w:sz w:val="5"/>
                <w:szCs w:val="5"/>
                <w:color w:val="auto"/>
              </w:rPr>
            </w:pPr>
          </w:p>
        </w:tc>
        <w:tc>
          <w:tcPr>
            <w:tcW w:w="16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12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20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c>
          <w:tcPr>
            <w:tcW w:w="160" w:type="dxa"/>
            <w:vAlign w:val="bottom"/>
            <w:tcBorders>
              <w:bottom w:val="single" w:sz="8" w:color="2C2C2C"/>
            </w:tcBorders>
          </w:tcPr>
          <w:p>
            <w:pPr>
              <w:spacing w:after="0"/>
              <w:rPr>
                <w:sz w:val="5"/>
                <w:szCs w:val="5"/>
                <w:color w:val="auto"/>
              </w:rPr>
            </w:pPr>
          </w:p>
        </w:tc>
        <w:tc>
          <w:tcPr>
            <w:tcW w:w="1180" w:type="dxa"/>
            <w:vAlign w:val="bottom"/>
            <w:tcBorders>
              <w:bottom w:val="single" w:sz="8" w:color="2C2C2C"/>
            </w:tcBorders>
            <w:gridSpan w:val="2"/>
          </w:tcPr>
          <w:p>
            <w:pPr>
              <w:spacing w:after="0"/>
              <w:rPr>
                <w:sz w:val="5"/>
                <w:szCs w:val="5"/>
                <w:color w:val="auto"/>
              </w:rPr>
            </w:pPr>
          </w:p>
        </w:tc>
        <w:tc>
          <w:tcPr>
            <w:tcW w:w="26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148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80" w:type="dxa"/>
            <w:vAlign w:val="bottom"/>
          </w:tcPr>
          <w:p>
            <w:pPr>
              <w:spacing w:after="0"/>
              <w:rPr>
                <w:sz w:val="22"/>
                <w:szCs w:val="22"/>
                <w:color w:val="auto"/>
              </w:rPr>
            </w:pPr>
          </w:p>
        </w:tc>
        <w:tc>
          <w:tcPr>
            <w:tcW w:w="1740" w:type="dxa"/>
            <w:vAlign w:val="bottom"/>
            <w:gridSpan w:val="2"/>
          </w:tcPr>
          <w:p>
            <w:pPr>
              <w:ind w:left="800"/>
              <w:spacing w:after="0"/>
              <w:rPr>
                <w:sz w:val="20"/>
                <w:szCs w:val="20"/>
                <w:color w:val="auto"/>
              </w:rPr>
            </w:pPr>
            <w:r>
              <w:rPr>
                <w:rFonts w:ascii="Times New Roman" w:cs="Times New Roman" w:eastAsia="Times New Roman" w:hAnsi="Times New Roman"/>
                <w:sz w:val="17"/>
                <w:szCs w:val="17"/>
                <w:color w:val="0000FF"/>
              </w:rPr>
              <w:t>03/31/2024</w:t>
            </w:r>
          </w:p>
        </w:tc>
        <w:tc>
          <w:tcPr>
            <w:tcW w:w="16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40" w:type="dxa"/>
            <w:vAlign w:val="bottom"/>
          </w:tcPr>
          <w:p>
            <w:pPr>
              <w:jc w:val="center"/>
              <w:ind w:right="138"/>
              <w:spacing w:after="0"/>
              <w:rPr>
                <w:sz w:val="20"/>
                <w:szCs w:val="20"/>
                <w:color w:val="auto"/>
              </w:rPr>
            </w:pPr>
            <w:r>
              <w:rPr>
                <w:rFonts w:ascii="Times New Roman" w:cs="Times New Roman" w:eastAsia="Times New Roman" w:hAnsi="Times New Roman"/>
                <w:sz w:val="13"/>
                <w:szCs w:val="13"/>
                <w:color w:val="0000FF"/>
              </w:rPr>
              <w:t>M</w:t>
            </w:r>
          </w:p>
        </w:tc>
        <w:tc>
          <w:tcPr>
            <w:tcW w:w="200" w:type="dxa"/>
            <w:vAlign w:val="bottom"/>
          </w:tcPr>
          <w:p>
            <w:pPr>
              <w:spacing w:after="0"/>
              <w:rPr>
                <w:sz w:val="22"/>
                <w:szCs w:val="22"/>
                <w:color w:val="auto"/>
              </w:rPr>
            </w:pPr>
          </w:p>
        </w:tc>
        <w:tc>
          <w:tcPr>
            <w:tcW w:w="560" w:type="dxa"/>
            <w:vAlign w:val="bottom"/>
          </w:tcPr>
          <w:p>
            <w:pPr>
              <w:ind w:left="160"/>
              <w:spacing w:after="0"/>
              <w:rPr>
                <w:sz w:val="20"/>
                <w:szCs w:val="20"/>
                <w:color w:val="auto"/>
              </w:rPr>
            </w:pPr>
            <w:r>
              <w:rPr>
                <w:rFonts w:ascii="Times New Roman" w:cs="Times New Roman" w:eastAsia="Times New Roman" w:hAnsi="Times New Roman"/>
                <w:sz w:val="17"/>
                <w:szCs w:val="17"/>
                <w:color w:val="0000FF"/>
                <w:w w:val="99"/>
              </w:rPr>
              <w:t>1,274</w:t>
            </w:r>
          </w:p>
        </w:tc>
        <w:tc>
          <w:tcPr>
            <w:tcW w:w="620" w:type="dxa"/>
            <w:vAlign w:val="bottom"/>
          </w:tcPr>
          <w:p>
            <w:pPr>
              <w:ind w:left="380"/>
              <w:spacing w:after="0"/>
              <w:rPr>
                <w:sz w:val="20"/>
                <w:szCs w:val="20"/>
                <w:color w:val="auto"/>
              </w:rPr>
            </w:pPr>
            <w:r>
              <w:rPr>
                <w:rFonts w:ascii="Times New Roman" w:cs="Times New Roman" w:eastAsia="Times New Roman" w:hAnsi="Times New Roman"/>
                <w:sz w:val="17"/>
                <w:szCs w:val="17"/>
                <w:color w:val="0000FF"/>
              </w:rPr>
              <w:t>A</w:t>
            </w:r>
          </w:p>
        </w:tc>
        <w:tc>
          <w:tcPr>
            <w:tcW w:w="540" w:type="dxa"/>
            <w:vAlign w:val="bottom"/>
          </w:tcPr>
          <w:p>
            <w:pPr>
              <w:jc w:val="center"/>
              <w:ind w:left="175"/>
              <w:spacing w:after="0"/>
              <w:rPr>
                <w:sz w:val="20"/>
                <w:szCs w:val="20"/>
                <w:color w:val="auto"/>
              </w:rPr>
            </w:pPr>
            <w:r>
              <w:rPr>
                <w:rFonts w:ascii="Times New Roman" w:cs="Times New Roman" w:eastAsia="Times New Roman" w:hAnsi="Times New Roman"/>
                <w:sz w:val="11"/>
                <w:szCs w:val="11"/>
                <w:color w:val="008000"/>
              </w:rPr>
              <w:t>(1)</w:t>
            </w:r>
          </w:p>
        </w:tc>
        <w:tc>
          <w:tcPr>
            <w:tcW w:w="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180" w:type="dxa"/>
            <w:vAlign w:val="bottom"/>
            <w:gridSpan w:val="2"/>
          </w:tcPr>
          <w:p>
            <w:pPr>
              <w:ind w:left="280"/>
              <w:spacing w:after="0"/>
              <w:rPr>
                <w:sz w:val="20"/>
                <w:szCs w:val="20"/>
                <w:color w:val="auto"/>
              </w:rPr>
            </w:pPr>
            <w:r>
              <w:rPr>
                <w:rFonts w:ascii="Times New Roman" w:cs="Times New Roman" w:eastAsia="Times New Roman" w:hAnsi="Times New Roman"/>
                <w:sz w:val="17"/>
                <w:szCs w:val="17"/>
                <w:color w:val="0000FF"/>
              </w:rPr>
              <w:t>494,831</w:t>
            </w:r>
          </w:p>
        </w:tc>
        <w:tc>
          <w:tcPr>
            <w:tcW w:w="260" w:type="dxa"/>
            <w:vAlign w:val="bottom"/>
          </w:tcPr>
          <w:p>
            <w:pPr>
              <w:spacing w:after="0"/>
              <w:rPr>
                <w:sz w:val="22"/>
                <w:szCs w:val="22"/>
                <w:color w:val="auto"/>
              </w:rPr>
            </w:pPr>
          </w:p>
        </w:tc>
        <w:tc>
          <w:tcPr>
            <w:tcW w:w="680" w:type="dxa"/>
            <w:vAlign w:val="bottom"/>
          </w:tcPr>
          <w:p>
            <w:pPr>
              <w:ind w:left="10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60"/>
        </w:trPr>
        <w:tc>
          <w:tcPr>
            <w:tcW w:w="20" w:type="dxa"/>
            <w:vAlign w:val="bottom"/>
          </w:tcPr>
          <w:p>
            <w:pPr>
              <w:spacing w:after="0"/>
              <w:rPr>
                <w:sz w:val="5"/>
                <w:szCs w:val="5"/>
                <w:color w:val="auto"/>
              </w:rPr>
            </w:pPr>
          </w:p>
        </w:tc>
        <w:tc>
          <w:tcPr>
            <w:tcW w:w="1480" w:type="dxa"/>
            <w:vAlign w:val="bottom"/>
            <w:tcBorders>
              <w:bottom w:val="single" w:sz="8" w:color="2C2C2C"/>
            </w:tcBorders>
            <w:gridSpan w:val="2"/>
          </w:tcPr>
          <w:p>
            <w:pPr>
              <w:spacing w:after="0"/>
              <w:rPr>
                <w:sz w:val="5"/>
                <w:szCs w:val="5"/>
                <w:color w:val="auto"/>
              </w:rPr>
            </w:pPr>
          </w:p>
        </w:tc>
        <w:tc>
          <w:tcPr>
            <w:tcW w:w="1080" w:type="dxa"/>
            <w:vAlign w:val="bottom"/>
            <w:tcBorders>
              <w:bottom w:val="single" w:sz="8" w:color="2C2C2C"/>
            </w:tcBorders>
          </w:tcPr>
          <w:p>
            <w:pPr>
              <w:spacing w:after="0"/>
              <w:rPr>
                <w:sz w:val="5"/>
                <w:szCs w:val="5"/>
                <w:color w:val="auto"/>
              </w:rPr>
            </w:pPr>
          </w:p>
        </w:tc>
        <w:tc>
          <w:tcPr>
            <w:tcW w:w="1740" w:type="dxa"/>
            <w:vAlign w:val="bottom"/>
            <w:tcBorders>
              <w:bottom w:val="single" w:sz="8" w:color="2C2C2C"/>
            </w:tcBorders>
            <w:gridSpan w:val="2"/>
          </w:tcPr>
          <w:p>
            <w:pPr>
              <w:spacing w:after="0"/>
              <w:rPr>
                <w:sz w:val="5"/>
                <w:szCs w:val="5"/>
                <w:color w:val="auto"/>
              </w:rPr>
            </w:pPr>
          </w:p>
        </w:tc>
        <w:tc>
          <w:tcPr>
            <w:tcW w:w="16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12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20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180" w:type="dxa"/>
            <w:vAlign w:val="bottom"/>
            <w:tcBorders>
              <w:bottom w:val="single" w:sz="8" w:color="2C2C2C"/>
            </w:tcBorders>
            <w:gridSpan w:val="2"/>
          </w:tcPr>
          <w:p>
            <w:pPr>
              <w:spacing w:after="0"/>
              <w:rPr>
                <w:sz w:val="5"/>
                <w:szCs w:val="5"/>
                <w:color w:val="auto"/>
              </w:rPr>
            </w:pPr>
          </w:p>
        </w:tc>
        <w:tc>
          <w:tcPr>
            <w:tcW w:w="1180" w:type="dxa"/>
            <w:vAlign w:val="bottom"/>
            <w:tcBorders>
              <w:bottom w:val="single" w:sz="8" w:color="2C2C2C"/>
            </w:tcBorders>
            <w:gridSpan w:val="2"/>
          </w:tcPr>
          <w:p>
            <w:pPr>
              <w:spacing w:after="0"/>
              <w:rPr>
                <w:sz w:val="5"/>
                <w:szCs w:val="5"/>
                <w:color w:val="auto"/>
              </w:rPr>
            </w:pPr>
          </w:p>
        </w:tc>
        <w:tc>
          <w:tcPr>
            <w:tcW w:w="26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148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80" w:type="dxa"/>
            <w:vAlign w:val="bottom"/>
          </w:tcPr>
          <w:p>
            <w:pPr>
              <w:spacing w:after="0"/>
              <w:rPr>
                <w:sz w:val="22"/>
                <w:szCs w:val="22"/>
                <w:color w:val="auto"/>
              </w:rPr>
            </w:pPr>
          </w:p>
        </w:tc>
        <w:tc>
          <w:tcPr>
            <w:tcW w:w="1740" w:type="dxa"/>
            <w:vAlign w:val="bottom"/>
            <w:gridSpan w:val="2"/>
          </w:tcPr>
          <w:p>
            <w:pPr>
              <w:ind w:left="800"/>
              <w:spacing w:after="0"/>
              <w:rPr>
                <w:sz w:val="20"/>
                <w:szCs w:val="20"/>
                <w:color w:val="auto"/>
              </w:rPr>
            </w:pPr>
            <w:r>
              <w:rPr>
                <w:rFonts w:ascii="Times New Roman" w:cs="Times New Roman" w:eastAsia="Times New Roman" w:hAnsi="Times New Roman"/>
                <w:sz w:val="17"/>
                <w:szCs w:val="17"/>
                <w:color w:val="0000FF"/>
              </w:rPr>
              <w:t>04/01/2024</w:t>
            </w:r>
          </w:p>
        </w:tc>
        <w:tc>
          <w:tcPr>
            <w:tcW w:w="16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40" w:type="dxa"/>
            <w:vAlign w:val="bottom"/>
          </w:tcPr>
          <w:p>
            <w:pPr>
              <w:jc w:val="center"/>
              <w:ind w:right="118"/>
              <w:spacing w:after="0"/>
              <w:rPr>
                <w:sz w:val="20"/>
                <w:szCs w:val="20"/>
                <w:color w:val="auto"/>
              </w:rPr>
            </w:pPr>
            <w:r>
              <w:rPr>
                <w:rFonts w:ascii="Times New Roman" w:cs="Times New Roman" w:eastAsia="Times New Roman" w:hAnsi="Times New Roman"/>
                <w:sz w:val="13"/>
                <w:szCs w:val="13"/>
                <w:color w:val="0000FF"/>
                <w:w w:val="82"/>
              </w:rPr>
              <w:t>F</w:t>
            </w:r>
          </w:p>
        </w:tc>
        <w:tc>
          <w:tcPr>
            <w:tcW w:w="200" w:type="dxa"/>
            <w:vAlign w:val="bottom"/>
          </w:tcPr>
          <w:p>
            <w:pPr>
              <w:spacing w:after="0"/>
              <w:rPr>
                <w:sz w:val="22"/>
                <w:szCs w:val="22"/>
                <w:color w:val="auto"/>
              </w:rPr>
            </w:pPr>
          </w:p>
        </w:tc>
        <w:tc>
          <w:tcPr>
            <w:tcW w:w="560" w:type="dxa"/>
            <w:vAlign w:val="bottom"/>
          </w:tcPr>
          <w:p>
            <w:pPr>
              <w:ind w:left="160"/>
              <w:spacing w:after="0"/>
              <w:rPr>
                <w:sz w:val="20"/>
                <w:szCs w:val="20"/>
                <w:color w:val="auto"/>
              </w:rPr>
            </w:pPr>
            <w:r>
              <w:rPr>
                <w:rFonts w:ascii="Times New Roman" w:cs="Times New Roman" w:eastAsia="Times New Roman" w:hAnsi="Times New Roman"/>
                <w:sz w:val="17"/>
                <w:szCs w:val="17"/>
                <w:color w:val="0000FF"/>
                <w:w w:val="99"/>
              </w:rPr>
              <w:t>1,249</w:t>
            </w:r>
          </w:p>
        </w:tc>
        <w:tc>
          <w:tcPr>
            <w:tcW w:w="620" w:type="dxa"/>
            <w:vAlign w:val="bottom"/>
          </w:tcPr>
          <w:p>
            <w:pPr>
              <w:ind w:left="380"/>
              <w:spacing w:after="0"/>
              <w:rPr>
                <w:sz w:val="20"/>
                <w:szCs w:val="20"/>
                <w:color w:val="auto"/>
              </w:rPr>
            </w:pPr>
            <w:r>
              <w:rPr>
                <w:rFonts w:ascii="Times New Roman" w:cs="Times New Roman" w:eastAsia="Times New Roman" w:hAnsi="Times New Roman"/>
                <w:sz w:val="17"/>
                <w:szCs w:val="17"/>
                <w:color w:val="0000FF"/>
              </w:rPr>
              <w:t>D</w:t>
            </w:r>
          </w:p>
        </w:tc>
        <w:tc>
          <w:tcPr>
            <w:tcW w:w="720" w:type="dxa"/>
            <w:vAlign w:val="bottom"/>
            <w:gridSpan w:val="3"/>
          </w:tcPr>
          <w:p>
            <w:pPr>
              <w:jc w:val="center"/>
              <w:spacing w:after="0"/>
              <w:rPr>
                <w:sz w:val="20"/>
                <w:szCs w:val="20"/>
                <w:color w:val="auto"/>
              </w:rPr>
            </w:pPr>
            <w:r>
              <w:rPr>
                <w:rFonts w:ascii="Arial" w:cs="Arial" w:eastAsia="Arial" w:hAnsi="Arial"/>
                <w:sz w:val="17"/>
                <w:szCs w:val="17"/>
                <w:color w:val="auto"/>
                <w:w w:val="96"/>
              </w:rPr>
              <w:t>$</w:t>
            </w:r>
            <w:r>
              <w:rPr>
                <w:rFonts w:ascii="Times New Roman" w:cs="Times New Roman" w:eastAsia="Times New Roman" w:hAnsi="Times New Roman"/>
                <w:sz w:val="17"/>
                <w:szCs w:val="17"/>
                <w:color w:val="0000FF"/>
                <w:w w:val="96"/>
              </w:rPr>
              <w:t>67.54</w:t>
            </w:r>
          </w:p>
        </w:tc>
        <w:tc>
          <w:tcPr>
            <w:tcW w:w="1180" w:type="dxa"/>
            <w:vAlign w:val="bottom"/>
            <w:gridSpan w:val="2"/>
          </w:tcPr>
          <w:p>
            <w:pPr>
              <w:ind w:left="280"/>
              <w:spacing w:after="0"/>
              <w:rPr>
                <w:sz w:val="20"/>
                <w:szCs w:val="20"/>
                <w:color w:val="auto"/>
              </w:rPr>
            </w:pPr>
            <w:r>
              <w:rPr>
                <w:rFonts w:ascii="Times New Roman" w:cs="Times New Roman" w:eastAsia="Times New Roman" w:hAnsi="Times New Roman"/>
                <w:sz w:val="17"/>
                <w:szCs w:val="17"/>
                <w:color w:val="0000FF"/>
              </w:rPr>
              <w:t>493,582</w:t>
            </w:r>
          </w:p>
        </w:tc>
        <w:tc>
          <w:tcPr>
            <w:tcW w:w="260" w:type="dxa"/>
            <w:vAlign w:val="bottom"/>
          </w:tcPr>
          <w:p>
            <w:pPr>
              <w:spacing w:after="0"/>
              <w:rPr>
                <w:sz w:val="22"/>
                <w:szCs w:val="22"/>
                <w:color w:val="auto"/>
              </w:rPr>
            </w:pPr>
          </w:p>
        </w:tc>
        <w:tc>
          <w:tcPr>
            <w:tcW w:w="680" w:type="dxa"/>
            <w:vAlign w:val="bottom"/>
          </w:tcPr>
          <w:p>
            <w:pPr>
              <w:ind w:left="10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96"/>
        </w:trPr>
        <w:tc>
          <w:tcPr>
            <w:tcW w:w="2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780" w:type="dxa"/>
            <w:vAlign w:val="bottom"/>
            <w:tcBorders>
              <w:bottom w:val="single" w:sz="8" w:color="2C2C2C"/>
            </w:tcBorders>
          </w:tcPr>
          <w:p>
            <w:pPr>
              <w:spacing w:after="0"/>
              <w:rPr>
                <w:sz w:val="8"/>
                <w:szCs w:val="8"/>
                <w:color w:val="auto"/>
              </w:rPr>
            </w:pPr>
          </w:p>
        </w:tc>
        <w:tc>
          <w:tcPr>
            <w:tcW w:w="3900" w:type="dxa"/>
            <w:vAlign w:val="bottom"/>
            <w:tcBorders>
              <w:bottom w:val="single" w:sz="8" w:color="2C2C2C"/>
            </w:tcBorders>
            <w:gridSpan w:val="6"/>
          </w:tcPr>
          <w:p>
            <w:pPr>
              <w:spacing w:after="0"/>
              <w:rPr>
                <w:sz w:val="8"/>
                <w:szCs w:val="8"/>
                <w:color w:val="auto"/>
              </w:rPr>
            </w:pPr>
          </w:p>
        </w:tc>
        <w:tc>
          <w:tcPr>
            <w:tcW w:w="2560" w:type="dxa"/>
            <w:vAlign w:val="bottom"/>
            <w:tcBorders>
              <w:bottom w:val="single" w:sz="8" w:color="2C2C2C"/>
            </w:tcBorders>
            <w:gridSpan w:val="5"/>
          </w:tcPr>
          <w:p>
            <w:pPr>
              <w:spacing w:after="0"/>
              <w:rPr>
                <w:sz w:val="8"/>
                <w:szCs w:val="8"/>
                <w:color w:val="auto"/>
              </w:rPr>
            </w:pPr>
          </w:p>
        </w:tc>
        <w:tc>
          <w:tcPr>
            <w:tcW w:w="760" w:type="dxa"/>
            <w:vAlign w:val="bottom"/>
            <w:tcBorders>
              <w:bottom w:val="single" w:sz="8" w:color="2C2C2C"/>
            </w:tcBorders>
            <w:gridSpan w:val="3"/>
          </w:tcPr>
          <w:p>
            <w:pPr>
              <w:spacing w:after="0"/>
              <w:rPr>
                <w:sz w:val="8"/>
                <w:szCs w:val="8"/>
                <w:color w:val="auto"/>
              </w:rPr>
            </w:pPr>
          </w:p>
        </w:tc>
        <w:tc>
          <w:tcPr>
            <w:tcW w:w="600" w:type="dxa"/>
            <w:vAlign w:val="bottom"/>
            <w:tcBorders>
              <w:bottom w:val="single" w:sz="8" w:color="2C2C2C"/>
            </w:tcBorders>
          </w:tcPr>
          <w:p>
            <w:pPr>
              <w:spacing w:after="0"/>
              <w:rPr>
                <w:sz w:val="8"/>
                <w:szCs w:val="8"/>
                <w:color w:val="auto"/>
              </w:rPr>
            </w:pPr>
          </w:p>
        </w:tc>
        <w:tc>
          <w:tcPr>
            <w:tcW w:w="260" w:type="dxa"/>
            <w:vAlign w:val="bottom"/>
            <w:tcBorders>
              <w:bottom w:val="single" w:sz="8" w:color="2C2C2C"/>
            </w:tcBorders>
          </w:tcPr>
          <w:p>
            <w:pPr>
              <w:spacing w:after="0"/>
              <w:rPr>
                <w:sz w:val="8"/>
                <w:szCs w:val="8"/>
                <w:color w:val="auto"/>
              </w:rPr>
            </w:pPr>
          </w:p>
        </w:tc>
        <w:tc>
          <w:tcPr>
            <w:tcW w:w="68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0"/>
        </w:trPr>
        <w:tc>
          <w:tcPr>
            <w:tcW w:w="20" w:type="dxa"/>
            <w:vAlign w:val="bottom"/>
            <w:tcBorders>
              <w:top w:val="single" w:sz="8" w:color="808080"/>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780" w:type="dxa"/>
            <w:vAlign w:val="bottom"/>
            <w:tcBorders>
              <w:top w:val="single" w:sz="8" w:color="2C2C2C"/>
            </w:tcBorders>
          </w:tcPr>
          <w:p>
            <w:pPr>
              <w:spacing w:after="0"/>
              <w:rPr>
                <w:sz w:val="19"/>
                <w:szCs w:val="19"/>
                <w:color w:val="auto"/>
              </w:rPr>
            </w:pPr>
          </w:p>
        </w:tc>
        <w:tc>
          <w:tcPr>
            <w:tcW w:w="7220" w:type="dxa"/>
            <w:vAlign w:val="bottom"/>
            <w:tcBorders>
              <w:top w:val="single" w:sz="8" w:color="2C2C2C"/>
            </w:tcBorders>
            <w:gridSpan w:val="14"/>
          </w:tcPr>
          <w:p>
            <w:pPr>
              <w:ind w:left="100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600" w:type="dxa"/>
            <w:vAlign w:val="bottom"/>
            <w:tcBorders>
              <w:top w:val="single" w:sz="8" w:color="2C2C2C"/>
            </w:tcBorders>
          </w:tcPr>
          <w:p>
            <w:pPr>
              <w:spacing w:after="0"/>
              <w:rPr>
                <w:sz w:val="19"/>
                <w:szCs w:val="19"/>
                <w:color w:val="auto"/>
              </w:rPr>
            </w:pPr>
          </w:p>
        </w:tc>
        <w:tc>
          <w:tcPr>
            <w:tcW w:w="260" w:type="dxa"/>
            <w:vAlign w:val="bottom"/>
            <w:tcBorders>
              <w:top w:val="single" w:sz="8" w:color="2C2C2C"/>
            </w:tcBorders>
          </w:tcPr>
          <w:p>
            <w:pPr>
              <w:spacing w:after="0"/>
              <w:rPr>
                <w:sz w:val="19"/>
                <w:szCs w:val="19"/>
                <w:color w:val="auto"/>
              </w:rPr>
            </w:pPr>
          </w:p>
        </w:tc>
        <w:tc>
          <w:tcPr>
            <w:tcW w:w="68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5400" w:type="dxa"/>
            <w:vAlign w:val="bottom"/>
            <w:gridSpan w:val="11"/>
          </w:tcPr>
          <w:p>
            <w:pPr>
              <w:ind w:left="6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6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520" w:type="dxa"/>
            <w:vAlign w:val="bottom"/>
            <w:tcBorders>
              <w:bottom w:val="single" w:sz="8" w:color="2C2C2C"/>
            </w:tcBorders>
            <w:gridSpan w:val="4"/>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gridSpan w:val="2"/>
          </w:tcPr>
          <w:p>
            <w:pPr>
              <w:spacing w:after="0"/>
              <w:rPr>
                <w:sz w:val="3"/>
                <w:szCs w:val="3"/>
                <w:color w:val="auto"/>
              </w:rPr>
            </w:pPr>
          </w:p>
        </w:tc>
        <w:tc>
          <w:tcPr>
            <w:tcW w:w="860" w:type="dxa"/>
            <w:vAlign w:val="bottom"/>
            <w:tcBorders>
              <w:bottom w:val="single" w:sz="8" w:color="2C2C2C"/>
            </w:tcBorders>
            <w:gridSpan w:val="2"/>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08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0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64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160" w:type="dxa"/>
            <w:vAlign w:val="bottom"/>
          </w:tcPr>
          <w:p>
            <w:pPr>
              <w:spacing w:after="0"/>
              <w:rPr>
                <w:sz w:val="14"/>
                <w:szCs w:val="14"/>
                <w:color w:val="auto"/>
              </w:rPr>
            </w:pP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4"/>
          </w:tcPr>
          <w:p>
            <w:pPr>
              <w:spacing w:after="0"/>
              <w:rPr>
                <w:sz w:val="20"/>
                <w:szCs w:val="20"/>
                <w:color w:val="auto"/>
              </w:rPr>
            </w:pPr>
            <w:r>
              <w:rPr>
                <w:rFonts w:ascii="Arial" w:cs="Arial" w:eastAsia="Arial" w:hAnsi="Arial"/>
                <w:sz w:val="12"/>
                <w:szCs w:val="12"/>
                <w:b w:val="1"/>
                <w:bCs w:val="1"/>
                <w:color w:val="auto"/>
              </w:rPr>
              <w:t>6. Date Exercisable and</w:t>
            </w:r>
          </w:p>
        </w:tc>
        <w:tc>
          <w:tcPr>
            <w:tcW w:w="620" w:type="dxa"/>
            <w:vAlign w:val="bottom"/>
          </w:tcPr>
          <w:p>
            <w:pPr>
              <w:spacing w:after="0"/>
              <w:rPr>
                <w:sz w:val="20"/>
                <w:szCs w:val="20"/>
                <w:color w:val="auto"/>
              </w:rPr>
            </w:pPr>
            <w:r>
              <w:rPr>
                <w:rFonts w:ascii="Arial" w:cs="Arial" w:eastAsia="Arial" w:hAnsi="Arial"/>
                <w:sz w:val="12"/>
                <w:szCs w:val="12"/>
                <w:b w:val="1"/>
                <w:bCs w:val="1"/>
                <w:color w:val="auto"/>
                <w:w w:val="95"/>
              </w:rPr>
              <w:t>7. Title and</w:t>
            </w:r>
          </w:p>
        </w:tc>
        <w:tc>
          <w:tcPr>
            <w:tcW w:w="5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40" w:type="dxa"/>
            <w:vAlign w:val="bottom"/>
            <w:gridSpan w:val="2"/>
          </w:tcPr>
          <w:p>
            <w:pPr>
              <w:ind w:left="40"/>
              <w:spacing w:after="0"/>
              <w:rPr>
                <w:sz w:val="20"/>
                <w:szCs w:val="20"/>
                <w:color w:val="auto"/>
              </w:rPr>
            </w:pPr>
            <w:r>
              <w:rPr>
                <w:rFonts w:ascii="Arial" w:cs="Arial" w:eastAsia="Arial" w:hAnsi="Arial"/>
                <w:sz w:val="12"/>
                <w:szCs w:val="12"/>
                <w:b w:val="1"/>
                <w:bCs w:val="1"/>
                <w:color w:val="auto"/>
              </w:rPr>
              <w:t>8. Price of</w:t>
            </w:r>
          </w:p>
        </w:tc>
        <w:tc>
          <w:tcPr>
            <w:tcW w:w="86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68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Execution Date,</w:t>
            </w:r>
          </w:p>
        </w:tc>
        <w:tc>
          <w:tcPr>
            <w:tcW w:w="8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Transaction</w:t>
            </w: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w:t>
            </w:r>
          </w:p>
        </w:tc>
        <w:tc>
          <w:tcPr>
            <w:tcW w:w="96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Expiration Date</w:t>
            </w:r>
          </w:p>
        </w:tc>
        <w:tc>
          <w:tcPr>
            <w:tcW w:w="560" w:type="dxa"/>
            <w:vAlign w:val="bottom"/>
          </w:tcPr>
          <w:p>
            <w:pPr>
              <w:spacing w:after="0"/>
              <w:rPr>
                <w:sz w:val="11"/>
                <w:szCs w:val="11"/>
                <w:color w:val="auto"/>
              </w:rPr>
            </w:pPr>
          </w:p>
        </w:tc>
        <w:tc>
          <w:tcPr>
            <w:tcW w:w="620" w:type="dxa"/>
            <w:vAlign w:val="bottom"/>
          </w:tcPr>
          <w:p>
            <w:pPr>
              <w:spacing w:after="0" w:line="130" w:lineRule="exact"/>
              <w:rPr>
                <w:sz w:val="20"/>
                <w:szCs w:val="20"/>
                <w:color w:val="auto"/>
              </w:rPr>
            </w:pPr>
            <w:r>
              <w:rPr>
                <w:rFonts w:ascii="Arial" w:cs="Arial" w:eastAsia="Arial" w:hAnsi="Arial"/>
                <w:sz w:val="12"/>
                <w:szCs w:val="12"/>
                <w:b w:val="1"/>
                <w:bCs w:val="1"/>
                <w:color w:val="auto"/>
                <w:w w:val="99"/>
              </w:rPr>
              <w:t>Amount of</w:t>
            </w:r>
          </w:p>
        </w:tc>
        <w:tc>
          <w:tcPr>
            <w:tcW w:w="5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4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Derivative</w:t>
            </w:r>
          </w:p>
        </w:tc>
        <w:tc>
          <w:tcPr>
            <w:tcW w:w="600" w:type="dxa"/>
            <w:vAlign w:val="bottom"/>
          </w:tcPr>
          <w:p>
            <w:pPr>
              <w:spacing w:after="0" w:line="130" w:lineRule="exact"/>
              <w:rPr>
                <w:sz w:val="20"/>
                <w:szCs w:val="20"/>
                <w:color w:val="auto"/>
              </w:rPr>
            </w:pPr>
            <w:r>
              <w:rPr>
                <w:rFonts w:ascii="Arial" w:cs="Arial" w:eastAsia="Arial" w:hAnsi="Arial"/>
                <w:sz w:val="12"/>
                <w:szCs w:val="12"/>
                <w:b w:val="1"/>
                <w:bCs w:val="1"/>
                <w:color w:val="auto"/>
              </w:rPr>
              <w:t>derivative</w:t>
            </w:r>
          </w:p>
        </w:tc>
        <w:tc>
          <w:tcPr>
            <w:tcW w:w="26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3"/>
              </w:rPr>
              <w:t>Ownership</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(Month/Day/Year)</w:t>
            </w: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if any</w:t>
            </w:r>
          </w:p>
        </w:tc>
        <w:tc>
          <w:tcPr>
            <w:tcW w:w="8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Code (Instr.</w:t>
            </w: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Derivative</w:t>
            </w:r>
          </w:p>
        </w:tc>
        <w:tc>
          <w:tcPr>
            <w:tcW w:w="96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w w:val="95"/>
              </w:rPr>
              <w:t>(Month/Day/Year)</w:t>
            </w:r>
          </w:p>
        </w:tc>
        <w:tc>
          <w:tcPr>
            <w:tcW w:w="560" w:type="dxa"/>
            <w:vAlign w:val="bottom"/>
          </w:tcPr>
          <w:p>
            <w:pPr>
              <w:spacing w:after="0"/>
              <w:rPr>
                <w:sz w:val="11"/>
                <w:szCs w:val="11"/>
                <w:color w:val="auto"/>
              </w:rPr>
            </w:pPr>
          </w:p>
        </w:tc>
        <w:tc>
          <w:tcPr>
            <w:tcW w:w="620" w:type="dxa"/>
            <w:vAlign w:val="bottom"/>
          </w:tcPr>
          <w:p>
            <w:pPr>
              <w:spacing w:after="0" w:line="130" w:lineRule="exact"/>
              <w:rPr>
                <w:sz w:val="20"/>
                <w:szCs w:val="20"/>
                <w:color w:val="auto"/>
              </w:rPr>
            </w:pPr>
            <w:r>
              <w:rPr>
                <w:rFonts w:ascii="Arial" w:cs="Arial" w:eastAsia="Arial" w:hAnsi="Arial"/>
                <w:sz w:val="12"/>
                <w:szCs w:val="12"/>
                <w:b w:val="1"/>
                <w:bCs w:val="1"/>
                <w:color w:val="auto"/>
              </w:rPr>
              <w:t>Securities</w:t>
            </w:r>
          </w:p>
        </w:tc>
        <w:tc>
          <w:tcPr>
            <w:tcW w:w="5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4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Security</w:t>
            </w:r>
          </w:p>
        </w:tc>
        <w:tc>
          <w:tcPr>
            <w:tcW w:w="600" w:type="dxa"/>
            <w:vAlign w:val="bottom"/>
          </w:tcPr>
          <w:p>
            <w:pPr>
              <w:spacing w:after="0" w:line="130" w:lineRule="exact"/>
              <w:rPr>
                <w:sz w:val="20"/>
                <w:szCs w:val="20"/>
                <w:color w:val="auto"/>
              </w:rPr>
            </w:pPr>
            <w:r>
              <w:rPr>
                <w:rFonts w:ascii="Arial" w:cs="Arial" w:eastAsia="Arial" w:hAnsi="Arial"/>
                <w:sz w:val="12"/>
                <w:szCs w:val="12"/>
                <w:b w:val="1"/>
                <w:bCs w:val="1"/>
                <w:color w:val="auto"/>
              </w:rPr>
              <w:t>Securities</w:t>
            </w:r>
          </w:p>
        </w:tc>
        <w:tc>
          <w:tcPr>
            <w:tcW w:w="26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Price of</w:t>
            </w:r>
          </w:p>
        </w:tc>
        <w:tc>
          <w:tcPr>
            <w:tcW w:w="1080" w:type="dxa"/>
            <w:vAlign w:val="bottom"/>
          </w:tcPr>
          <w:p>
            <w:pPr>
              <w:spacing w:after="0"/>
              <w:rPr>
                <w:sz w:val="11"/>
                <w:szCs w:val="11"/>
                <w:color w:val="auto"/>
              </w:rPr>
            </w:pP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(Month/Day/Year)</w:t>
            </w:r>
          </w:p>
        </w:tc>
        <w:tc>
          <w:tcPr>
            <w:tcW w:w="6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8)</w:t>
            </w:r>
          </w:p>
        </w:tc>
        <w:tc>
          <w:tcPr>
            <w:tcW w:w="160" w:type="dxa"/>
            <w:vAlign w:val="bottom"/>
          </w:tcPr>
          <w:p>
            <w:pPr>
              <w:spacing w:after="0"/>
              <w:rPr>
                <w:sz w:val="11"/>
                <w:szCs w:val="11"/>
                <w:color w:val="auto"/>
              </w:rPr>
            </w:pP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Securities</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20" w:type="dxa"/>
            <w:vAlign w:val="bottom"/>
          </w:tcPr>
          <w:p>
            <w:pPr>
              <w:spacing w:after="0" w:line="130" w:lineRule="exact"/>
              <w:rPr>
                <w:sz w:val="20"/>
                <w:szCs w:val="20"/>
                <w:color w:val="auto"/>
              </w:rPr>
            </w:pPr>
            <w:r>
              <w:rPr>
                <w:rFonts w:ascii="Arial" w:cs="Arial" w:eastAsia="Arial" w:hAnsi="Arial"/>
                <w:sz w:val="12"/>
                <w:szCs w:val="12"/>
                <w:b w:val="1"/>
                <w:bCs w:val="1"/>
                <w:color w:val="auto"/>
                <w:w w:val="95"/>
              </w:rPr>
              <w:t>Underlying</w:t>
            </w:r>
          </w:p>
        </w:tc>
        <w:tc>
          <w:tcPr>
            <w:tcW w:w="5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4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(Instr. 5)</w:t>
            </w:r>
          </w:p>
        </w:tc>
        <w:tc>
          <w:tcPr>
            <w:tcW w:w="8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Beneficially</w:t>
            </w: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Acquired</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18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Derivative Security</w:t>
            </w: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line="130" w:lineRule="exact"/>
              <w:rPr>
                <w:sz w:val="20"/>
                <w:szCs w:val="20"/>
                <w:color w:val="auto"/>
              </w:rPr>
            </w:pPr>
            <w:r>
              <w:rPr>
                <w:rFonts w:ascii="Arial" w:cs="Arial" w:eastAsia="Arial" w:hAnsi="Arial"/>
                <w:sz w:val="12"/>
                <w:szCs w:val="12"/>
                <w:b w:val="1"/>
                <w:bCs w:val="1"/>
                <w:color w:val="auto"/>
              </w:rPr>
              <w:t>Owned</w:t>
            </w:r>
          </w:p>
        </w:tc>
        <w:tc>
          <w:tcPr>
            <w:tcW w:w="26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(A) or</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18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(Instr. 3 and 4)</w:t>
            </w: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line="130" w:lineRule="exact"/>
              <w:rPr>
                <w:sz w:val="20"/>
                <w:szCs w:val="20"/>
                <w:color w:val="auto"/>
              </w:rPr>
            </w:pPr>
            <w:r>
              <w:rPr>
                <w:rFonts w:ascii="Arial" w:cs="Arial" w:eastAsia="Arial" w:hAnsi="Arial"/>
                <w:sz w:val="12"/>
                <w:szCs w:val="12"/>
                <w:b w:val="1"/>
                <w:bCs w:val="1"/>
                <w:color w:val="auto"/>
              </w:rPr>
              <w:t>Following</w:t>
            </w:r>
          </w:p>
        </w:tc>
        <w:tc>
          <w:tcPr>
            <w:tcW w:w="26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Disposed</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line="130" w:lineRule="exact"/>
              <w:rPr>
                <w:sz w:val="20"/>
                <w:szCs w:val="20"/>
                <w:color w:val="auto"/>
              </w:rPr>
            </w:pPr>
            <w:r>
              <w:rPr>
                <w:rFonts w:ascii="Arial" w:cs="Arial" w:eastAsia="Arial" w:hAnsi="Arial"/>
                <w:sz w:val="12"/>
                <w:szCs w:val="12"/>
                <w:b w:val="1"/>
                <w:bCs w:val="1"/>
                <w:color w:val="auto"/>
              </w:rPr>
              <w:t>Reported</w:t>
            </w: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 (D)</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Transaction(s)</w:t>
            </w: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(Instr. 3, 4</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line="130" w:lineRule="exact"/>
              <w:rPr>
                <w:sz w:val="20"/>
                <w:szCs w:val="20"/>
                <w:color w:val="auto"/>
              </w:rPr>
            </w:pPr>
            <w:r>
              <w:rPr>
                <w:rFonts w:ascii="Arial" w:cs="Arial" w:eastAsia="Arial" w:hAnsi="Arial"/>
                <w:sz w:val="12"/>
                <w:szCs w:val="12"/>
                <w:b w:val="1"/>
                <w:bCs w:val="1"/>
                <w:color w:val="auto"/>
              </w:rPr>
              <w:t>(Instr. 4)</w:t>
            </w: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70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60" w:type="dxa"/>
            <w:vAlign w:val="bottom"/>
          </w:tcPr>
          <w:p>
            <w:pPr>
              <w:spacing w:after="0"/>
              <w:rPr>
                <w:sz w:val="3"/>
                <w:szCs w:val="3"/>
                <w:color w:val="auto"/>
              </w:rPr>
            </w:pPr>
          </w:p>
        </w:tc>
        <w:tc>
          <w:tcPr>
            <w:tcW w:w="580" w:type="dxa"/>
            <w:vAlign w:val="bottom"/>
          </w:tcPr>
          <w:p>
            <w:pPr>
              <w:spacing w:after="0"/>
              <w:rPr>
                <w:sz w:val="3"/>
                <w:szCs w:val="3"/>
                <w:color w:val="auto"/>
              </w:rPr>
            </w:pPr>
          </w:p>
        </w:tc>
        <w:tc>
          <w:tcPr>
            <w:tcW w:w="600" w:type="dxa"/>
            <w:vAlign w:val="bottom"/>
          </w:tcPr>
          <w:p>
            <w:pPr>
              <w:spacing w:after="0"/>
              <w:rPr>
                <w:sz w:val="3"/>
                <w:szCs w:val="3"/>
                <w:color w:val="auto"/>
              </w:rPr>
            </w:pPr>
          </w:p>
        </w:tc>
        <w:tc>
          <w:tcPr>
            <w:tcW w:w="260" w:type="dxa"/>
            <w:vAlign w:val="bottom"/>
          </w:tcPr>
          <w:p>
            <w:pPr>
              <w:spacing w:after="0"/>
              <w:rPr>
                <w:sz w:val="3"/>
                <w:szCs w:val="3"/>
                <w:color w:val="auto"/>
              </w:rPr>
            </w:pPr>
          </w:p>
        </w:tc>
        <w:tc>
          <w:tcPr>
            <w:tcW w:w="68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gridSpan w:val="2"/>
          </w:tcPr>
          <w:p>
            <w:pPr>
              <w:ind w:left="20"/>
              <w:spacing w:after="0"/>
              <w:rPr>
                <w:sz w:val="20"/>
                <w:szCs w:val="20"/>
                <w:color w:val="auto"/>
              </w:rPr>
            </w:pPr>
            <w:r>
              <w:rPr>
                <w:rFonts w:ascii="Arial" w:cs="Arial" w:eastAsia="Arial" w:hAnsi="Arial"/>
                <w:sz w:val="12"/>
                <w:szCs w:val="12"/>
                <w:b w:val="1"/>
                <w:bCs w:val="1"/>
                <w:color w:val="auto"/>
              </w:rPr>
              <w:t>Amount</w:t>
            </w:r>
          </w:p>
        </w:tc>
        <w:tc>
          <w:tcPr>
            <w:tcW w:w="1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or</w:t>
            </w: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Number</w:t>
            </w: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Date</w:t>
            </w:r>
          </w:p>
        </w:tc>
        <w:tc>
          <w:tcPr>
            <w:tcW w:w="76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Expiration</w:t>
            </w:r>
          </w:p>
        </w:tc>
        <w:tc>
          <w:tcPr>
            <w:tcW w:w="620" w:type="dxa"/>
            <w:vAlign w:val="bottom"/>
          </w:tcPr>
          <w:p>
            <w:pPr>
              <w:spacing w:after="0"/>
              <w:rPr>
                <w:sz w:val="11"/>
                <w:szCs w:val="11"/>
                <w:color w:val="auto"/>
              </w:rPr>
            </w:pPr>
          </w:p>
        </w:tc>
        <w:tc>
          <w:tcPr>
            <w:tcW w:w="56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of</w:t>
            </w: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64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160" w:type="dxa"/>
            <w:vAlign w:val="bottom"/>
          </w:tcPr>
          <w:p>
            <w:pPr>
              <w:spacing w:after="0"/>
              <w:rPr>
                <w:sz w:val="13"/>
                <w:szCs w:val="13"/>
                <w:color w:val="auto"/>
              </w:rPr>
            </w:pP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760" w:type="dxa"/>
            <w:vAlign w:val="bottom"/>
            <w:gridSpan w:val="2"/>
          </w:tcPr>
          <w:p>
            <w:pPr>
              <w:spacing w:after="0"/>
              <w:rPr>
                <w:sz w:val="20"/>
                <w:szCs w:val="20"/>
                <w:color w:val="auto"/>
              </w:rPr>
            </w:pPr>
            <w:r>
              <w:rPr>
                <w:rFonts w:ascii="Arial" w:cs="Arial" w:eastAsia="Arial" w:hAnsi="Arial"/>
                <w:sz w:val="12"/>
                <w:szCs w:val="12"/>
                <w:b w:val="1"/>
                <w:bCs w:val="1"/>
                <w:color w:val="auto"/>
              </w:rPr>
              <w:t>Exercisable</w:t>
            </w:r>
          </w:p>
        </w:tc>
        <w:tc>
          <w:tcPr>
            <w:tcW w:w="760" w:type="dxa"/>
            <w:vAlign w:val="bottom"/>
            <w:gridSpan w:val="2"/>
          </w:tcPr>
          <w:p>
            <w:pPr>
              <w:ind w:left="40"/>
              <w:spacing w:after="0"/>
              <w:rPr>
                <w:sz w:val="20"/>
                <w:szCs w:val="20"/>
                <w:color w:val="auto"/>
              </w:rPr>
            </w:pPr>
            <w:r>
              <w:rPr>
                <w:rFonts w:ascii="Arial" w:cs="Arial" w:eastAsia="Arial" w:hAnsi="Arial"/>
                <w:sz w:val="12"/>
                <w:szCs w:val="12"/>
                <w:b w:val="1"/>
                <w:bCs w:val="1"/>
                <w:color w:val="auto"/>
              </w:rPr>
              <w:t>Date</w:t>
            </w:r>
          </w:p>
        </w:tc>
        <w:tc>
          <w:tcPr>
            <w:tcW w:w="620" w:type="dxa"/>
            <w:vAlign w:val="bottom"/>
          </w:tcPr>
          <w:p>
            <w:pPr>
              <w:spacing w:after="0"/>
              <w:rPr>
                <w:sz w:val="20"/>
                <w:szCs w:val="20"/>
                <w:color w:val="auto"/>
              </w:rPr>
            </w:pPr>
            <w:r>
              <w:rPr>
                <w:rFonts w:ascii="Arial" w:cs="Arial" w:eastAsia="Arial" w:hAnsi="Arial"/>
                <w:sz w:val="12"/>
                <w:szCs w:val="12"/>
                <w:b w:val="1"/>
                <w:bCs w:val="1"/>
                <w:color w:val="auto"/>
              </w:rPr>
              <w:t>Title</w:t>
            </w:r>
          </w:p>
        </w:tc>
        <w:tc>
          <w:tcPr>
            <w:tcW w:w="560" w:type="dxa"/>
            <w:vAlign w:val="bottom"/>
            <w:gridSpan w:val="2"/>
          </w:tcPr>
          <w:p>
            <w:pPr>
              <w:ind w:left="20"/>
              <w:spacing w:after="0"/>
              <w:rPr>
                <w:sz w:val="20"/>
                <w:szCs w:val="20"/>
                <w:color w:val="auto"/>
              </w:rPr>
            </w:pPr>
            <w:r>
              <w:rPr>
                <w:rFonts w:ascii="Arial" w:cs="Arial" w:eastAsia="Arial" w:hAnsi="Arial"/>
                <w:sz w:val="12"/>
                <w:szCs w:val="12"/>
                <w:b w:val="1"/>
                <w:bCs w:val="1"/>
                <w:color w:val="auto"/>
              </w:rPr>
              <w:t>Shares</w:t>
            </w:r>
          </w:p>
        </w:tc>
        <w:tc>
          <w:tcPr>
            <w:tcW w:w="1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70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7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620" w:type="dxa"/>
            <w:vAlign w:val="bottom"/>
            <w:vMerge w:val="restart"/>
          </w:tcPr>
          <w:p>
            <w:pPr>
              <w:ind w:left="20"/>
              <w:spacing w:after="0"/>
              <w:rPr>
                <w:sz w:val="20"/>
                <w:szCs w:val="20"/>
                <w:color w:val="auto"/>
              </w:rPr>
            </w:pPr>
            <w:r>
              <w:rPr>
                <w:rFonts w:ascii="Times New Roman" w:cs="Times New Roman" w:eastAsia="Times New Roman" w:hAnsi="Times New Roman"/>
                <w:sz w:val="13"/>
                <w:szCs w:val="13"/>
                <w:color w:val="0000FF"/>
              </w:rPr>
              <w:t>Common</w:t>
            </w:r>
          </w:p>
        </w:tc>
        <w:tc>
          <w:tcPr>
            <w:tcW w:w="54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1,244</w:t>
            </w: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700" w:type="dxa"/>
            <w:vAlign w:val="bottom"/>
          </w:tcPr>
          <w:p>
            <w:pPr>
              <w:ind w:left="60"/>
              <w:spacing w:after="0" w:line="143" w:lineRule="exact"/>
              <w:rPr>
                <w:sz w:val="20"/>
                <w:szCs w:val="20"/>
                <w:color w:val="auto"/>
              </w:rPr>
            </w:pPr>
            <w:r>
              <w:rPr>
                <w:rFonts w:ascii="Times New Roman" w:cs="Times New Roman" w:eastAsia="Times New Roman" w:hAnsi="Times New Roman"/>
                <w:sz w:val="13"/>
                <w:szCs w:val="13"/>
                <w:color w:val="0000FF"/>
              </w:rPr>
              <w:t>Stock</w:t>
            </w:r>
          </w:p>
        </w:tc>
        <w:tc>
          <w:tcPr>
            <w:tcW w:w="780" w:type="dxa"/>
            <w:vAlign w:val="bottom"/>
          </w:tcPr>
          <w:p>
            <w:pPr>
              <w:ind w:left="320"/>
              <w:spacing w:after="0"/>
              <w:rPr>
                <w:sz w:val="20"/>
                <w:szCs w:val="20"/>
                <w:color w:val="auto"/>
              </w:rPr>
            </w:pPr>
            <w:r>
              <w:rPr>
                <w:rFonts w:ascii="Times New Roman" w:cs="Times New Roman" w:eastAsia="Times New Roman" w:hAnsi="Times New Roman"/>
                <w:sz w:val="11"/>
                <w:szCs w:val="11"/>
                <w:color w:val="008000"/>
              </w:rPr>
              <w:t>(1)</w:t>
            </w:r>
          </w:p>
        </w:tc>
        <w:tc>
          <w:tcPr>
            <w:tcW w:w="1080" w:type="dxa"/>
            <w:vAlign w:val="bottom"/>
          </w:tcPr>
          <w:p>
            <w:pPr>
              <w:jc w:val="right"/>
              <w:ind w:right="175"/>
              <w:spacing w:after="0" w:line="143" w:lineRule="exact"/>
              <w:rPr>
                <w:sz w:val="20"/>
                <w:szCs w:val="20"/>
                <w:color w:val="auto"/>
              </w:rPr>
            </w:pPr>
            <w:r>
              <w:rPr>
                <w:rFonts w:ascii="Times New Roman" w:cs="Times New Roman" w:eastAsia="Times New Roman" w:hAnsi="Times New Roman"/>
                <w:sz w:val="13"/>
                <w:szCs w:val="13"/>
                <w:color w:val="0000FF"/>
              </w:rPr>
              <w:t>03/30/2024</w:t>
            </w:r>
          </w:p>
        </w:tc>
        <w:tc>
          <w:tcPr>
            <w:tcW w:w="1100" w:type="dxa"/>
            <w:vAlign w:val="bottom"/>
          </w:tcPr>
          <w:p>
            <w:pPr>
              <w:spacing w:after="0"/>
              <w:rPr>
                <w:sz w:val="12"/>
                <w:szCs w:val="12"/>
                <w:color w:val="auto"/>
              </w:rPr>
            </w:pPr>
          </w:p>
        </w:tc>
        <w:tc>
          <w:tcPr>
            <w:tcW w:w="640" w:type="dxa"/>
            <w:vAlign w:val="bottom"/>
          </w:tcPr>
          <w:p>
            <w:pPr>
              <w:ind w:left="160"/>
              <w:spacing w:after="0" w:line="143" w:lineRule="exact"/>
              <w:rPr>
                <w:sz w:val="20"/>
                <w:szCs w:val="20"/>
                <w:color w:val="auto"/>
              </w:rPr>
            </w:pPr>
            <w:r>
              <w:rPr>
                <w:rFonts w:ascii="Times New Roman" w:cs="Times New Roman" w:eastAsia="Times New Roman" w:hAnsi="Times New Roman"/>
                <w:sz w:val="13"/>
                <w:szCs w:val="13"/>
                <w:color w:val="0000FF"/>
              </w:rPr>
              <w:t>M</w:t>
            </w:r>
          </w:p>
        </w:tc>
        <w:tc>
          <w:tcPr>
            <w:tcW w:w="160" w:type="dxa"/>
            <w:vAlign w:val="bottom"/>
          </w:tcPr>
          <w:p>
            <w:pPr>
              <w:spacing w:after="0"/>
              <w:rPr>
                <w:sz w:val="12"/>
                <w:szCs w:val="12"/>
                <w:color w:val="auto"/>
              </w:rPr>
            </w:pPr>
          </w:p>
        </w:tc>
        <w:tc>
          <w:tcPr>
            <w:tcW w:w="800" w:type="dxa"/>
            <w:vAlign w:val="bottom"/>
          </w:tcPr>
          <w:p>
            <w:pPr>
              <w:ind w:left="380"/>
              <w:spacing w:after="0" w:line="143" w:lineRule="exact"/>
              <w:rPr>
                <w:sz w:val="20"/>
                <w:szCs w:val="20"/>
                <w:color w:val="auto"/>
              </w:rPr>
            </w:pPr>
            <w:r>
              <w:rPr>
                <w:rFonts w:ascii="Times New Roman" w:cs="Times New Roman" w:eastAsia="Times New Roman" w:hAnsi="Times New Roman"/>
                <w:sz w:val="13"/>
                <w:szCs w:val="13"/>
                <w:color w:val="0000FF"/>
              </w:rPr>
              <w:t>1,244</w:t>
            </w:r>
          </w:p>
        </w:tc>
        <w:tc>
          <w:tcPr>
            <w:tcW w:w="760" w:type="dxa"/>
            <w:vAlign w:val="bottom"/>
            <w:gridSpan w:val="2"/>
          </w:tcPr>
          <w:p>
            <w:pPr>
              <w:jc w:val="center"/>
              <w:ind w:right="18"/>
              <w:spacing w:after="0"/>
              <w:rPr>
                <w:sz w:val="20"/>
                <w:szCs w:val="20"/>
                <w:color w:val="auto"/>
              </w:rPr>
            </w:pPr>
            <w:r>
              <w:rPr>
                <w:rFonts w:ascii="Times New Roman" w:cs="Times New Roman" w:eastAsia="Times New Roman" w:hAnsi="Times New Roman"/>
                <w:sz w:val="11"/>
                <w:szCs w:val="11"/>
                <w:color w:val="008000"/>
                <w:w w:val="93"/>
              </w:rPr>
              <w:t>(3)</w:t>
            </w:r>
          </w:p>
        </w:tc>
        <w:tc>
          <w:tcPr>
            <w:tcW w:w="760" w:type="dxa"/>
            <w:vAlign w:val="bottom"/>
            <w:gridSpan w:val="2"/>
          </w:tcPr>
          <w:p>
            <w:pPr>
              <w:ind w:left="40"/>
              <w:spacing w:after="0" w:line="143" w:lineRule="exact"/>
              <w:rPr>
                <w:sz w:val="20"/>
                <w:szCs w:val="20"/>
                <w:color w:val="auto"/>
              </w:rPr>
            </w:pPr>
            <w:r>
              <w:rPr>
                <w:rFonts w:ascii="Times New Roman" w:cs="Times New Roman" w:eastAsia="Times New Roman" w:hAnsi="Times New Roman"/>
                <w:sz w:val="13"/>
                <w:szCs w:val="13"/>
                <w:color w:val="0000FF"/>
              </w:rPr>
              <w:t>03/30/2032</w:t>
            </w:r>
          </w:p>
        </w:tc>
        <w:tc>
          <w:tcPr>
            <w:tcW w:w="620" w:type="dxa"/>
            <w:vAlign w:val="bottom"/>
            <w:vMerge w:val="continue"/>
          </w:tcPr>
          <w:p>
            <w:pPr>
              <w:spacing w:after="0"/>
              <w:rPr>
                <w:sz w:val="12"/>
                <w:szCs w:val="12"/>
                <w:color w:val="auto"/>
              </w:rPr>
            </w:pPr>
          </w:p>
        </w:tc>
        <w:tc>
          <w:tcPr>
            <w:tcW w:w="540" w:type="dxa"/>
            <w:vAlign w:val="bottom"/>
            <w:vMerge w:val="continue"/>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80" w:type="dxa"/>
            <w:vAlign w:val="bottom"/>
          </w:tcPr>
          <w:p>
            <w:pPr>
              <w:ind w:left="10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600" w:type="dxa"/>
            <w:vAlign w:val="bottom"/>
          </w:tcPr>
          <w:p>
            <w:pPr>
              <w:ind w:left="220"/>
              <w:spacing w:after="0" w:line="143" w:lineRule="exact"/>
              <w:rPr>
                <w:sz w:val="20"/>
                <w:szCs w:val="20"/>
                <w:color w:val="auto"/>
              </w:rPr>
            </w:pPr>
            <w:r>
              <w:rPr>
                <w:rFonts w:ascii="Times New Roman" w:cs="Times New Roman" w:eastAsia="Times New Roman" w:hAnsi="Times New Roman"/>
                <w:sz w:val="13"/>
                <w:szCs w:val="13"/>
                <w:color w:val="0000FF"/>
              </w:rPr>
              <w:t>31,420</w:t>
            </w:r>
          </w:p>
        </w:tc>
        <w:tc>
          <w:tcPr>
            <w:tcW w:w="260" w:type="dxa"/>
            <w:vAlign w:val="bottom"/>
          </w:tcPr>
          <w:p>
            <w:pPr>
              <w:spacing w:after="0"/>
              <w:rPr>
                <w:sz w:val="12"/>
                <w:szCs w:val="12"/>
                <w:color w:val="auto"/>
              </w:rPr>
            </w:pPr>
          </w:p>
        </w:tc>
        <w:tc>
          <w:tcPr>
            <w:tcW w:w="680" w:type="dxa"/>
            <w:vAlign w:val="bottom"/>
          </w:tcPr>
          <w:p>
            <w:pPr>
              <w:ind w:left="340"/>
              <w:spacing w:after="0" w:line="143" w:lineRule="exact"/>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700" w:type="dxa"/>
            <w:vAlign w:val="bottom"/>
            <w:vMerge w:val="restart"/>
          </w:tcPr>
          <w:p>
            <w:pPr>
              <w:ind w:left="60"/>
              <w:spacing w:after="0" w:line="234" w:lineRule="exact"/>
              <w:rPr>
                <w:sz w:val="20"/>
                <w:szCs w:val="20"/>
                <w:color w:val="auto"/>
              </w:rPr>
            </w:pPr>
            <w:r>
              <w:rPr>
                <w:rFonts w:ascii="Times New Roman" w:cs="Times New Roman" w:eastAsia="Times New Roman" w:hAnsi="Times New Roman"/>
                <w:sz w:val="13"/>
                <w:szCs w:val="13"/>
                <w:color w:val="0000FF"/>
              </w:rPr>
              <w:t>Units</w:t>
            </w:r>
            <w:r>
              <w:rPr>
                <w:rFonts w:ascii="Times New Roman" w:cs="Times New Roman" w:eastAsia="Times New Roman" w:hAnsi="Times New Roman"/>
                <w:sz w:val="21"/>
                <w:szCs w:val="21"/>
                <w:color w:val="008000"/>
                <w:vertAlign w:val="superscript"/>
              </w:rPr>
              <w:t>(2)</w:t>
            </w: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20" w:type="dxa"/>
            <w:vAlign w:val="bottom"/>
          </w:tcPr>
          <w:p>
            <w:pPr>
              <w:ind w:left="100"/>
              <w:spacing w:after="0"/>
              <w:rPr>
                <w:sz w:val="20"/>
                <w:szCs w:val="20"/>
                <w:color w:val="auto"/>
              </w:rPr>
            </w:pPr>
            <w:r>
              <w:rPr>
                <w:rFonts w:ascii="Times New Roman" w:cs="Times New Roman" w:eastAsia="Times New Roman" w:hAnsi="Times New Roman"/>
                <w:sz w:val="13"/>
                <w:szCs w:val="13"/>
                <w:color w:val="0000FF"/>
              </w:rPr>
              <w:t>Stock</w:t>
            </w:r>
          </w:p>
        </w:tc>
        <w:tc>
          <w:tcPr>
            <w:tcW w:w="5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84"/>
        </w:trPr>
        <w:tc>
          <w:tcPr>
            <w:tcW w:w="20" w:type="dxa"/>
            <w:vAlign w:val="bottom"/>
          </w:tcPr>
          <w:p>
            <w:pPr>
              <w:spacing w:after="0"/>
              <w:rPr>
                <w:sz w:val="7"/>
                <w:szCs w:val="7"/>
                <w:color w:val="auto"/>
              </w:rPr>
            </w:pPr>
          </w:p>
        </w:tc>
        <w:tc>
          <w:tcPr>
            <w:tcW w:w="700" w:type="dxa"/>
            <w:vAlign w:val="bottom"/>
            <w:tcBorders>
              <w:bottom w:val="single" w:sz="8" w:color="2C2C2C"/>
            </w:tcBorders>
            <w:vMerge w:val="continue"/>
          </w:tcPr>
          <w:p>
            <w:pPr>
              <w:spacing w:after="0"/>
              <w:rPr>
                <w:sz w:val="7"/>
                <w:szCs w:val="7"/>
                <w:color w:val="auto"/>
              </w:rPr>
            </w:pPr>
          </w:p>
        </w:tc>
        <w:tc>
          <w:tcPr>
            <w:tcW w:w="780" w:type="dxa"/>
            <w:vAlign w:val="bottom"/>
            <w:tcBorders>
              <w:bottom w:val="single" w:sz="8" w:color="2C2C2C"/>
            </w:tcBorders>
          </w:tcPr>
          <w:p>
            <w:pPr>
              <w:spacing w:after="0"/>
              <w:rPr>
                <w:sz w:val="7"/>
                <w:szCs w:val="7"/>
                <w:color w:val="auto"/>
              </w:rPr>
            </w:pPr>
          </w:p>
        </w:tc>
        <w:tc>
          <w:tcPr>
            <w:tcW w:w="1080" w:type="dxa"/>
            <w:vAlign w:val="bottom"/>
            <w:tcBorders>
              <w:bottom w:val="single" w:sz="8" w:color="2C2C2C"/>
            </w:tcBorders>
          </w:tcPr>
          <w:p>
            <w:pPr>
              <w:spacing w:after="0"/>
              <w:rPr>
                <w:sz w:val="7"/>
                <w:szCs w:val="7"/>
                <w:color w:val="auto"/>
              </w:rPr>
            </w:pPr>
          </w:p>
        </w:tc>
        <w:tc>
          <w:tcPr>
            <w:tcW w:w="1100" w:type="dxa"/>
            <w:vAlign w:val="bottom"/>
            <w:tcBorders>
              <w:bottom w:val="single" w:sz="8" w:color="2C2C2C"/>
            </w:tcBorders>
          </w:tcPr>
          <w:p>
            <w:pPr>
              <w:spacing w:after="0"/>
              <w:rPr>
                <w:sz w:val="7"/>
                <w:szCs w:val="7"/>
                <w:color w:val="auto"/>
              </w:rPr>
            </w:pPr>
          </w:p>
        </w:tc>
        <w:tc>
          <w:tcPr>
            <w:tcW w:w="640" w:type="dxa"/>
            <w:vAlign w:val="bottom"/>
            <w:tcBorders>
              <w:bottom w:val="single" w:sz="8" w:color="2C2C2C"/>
            </w:tcBorders>
          </w:tcPr>
          <w:p>
            <w:pPr>
              <w:spacing w:after="0"/>
              <w:rPr>
                <w:sz w:val="7"/>
                <w:szCs w:val="7"/>
                <w:color w:val="auto"/>
              </w:rPr>
            </w:pPr>
          </w:p>
        </w:tc>
        <w:tc>
          <w:tcPr>
            <w:tcW w:w="160" w:type="dxa"/>
            <w:vAlign w:val="bottom"/>
            <w:tcBorders>
              <w:bottom w:val="single" w:sz="8" w:color="2C2C2C"/>
            </w:tcBorders>
          </w:tcPr>
          <w:p>
            <w:pPr>
              <w:spacing w:after="0"/>
              <w:rPr>
                <w:sz w:val="7"/>
                <w:szCs w:val="7"/>
                <w:color w:val="auto"/>
              </w:rPr>
            </w:pPr>
          </w:p>
        </w:tc>
        <w:tc>
          <w:tcPr>
            <w:tcW w:w="800" w:type="dxa"/>
            <w:vAlign w:val="bottom"/>
            <w:tcBorders>
              <w:bottom w:val="single" w:sz="8" w:color="2C2C2C"/>
            </w:tcBorders>
          </w:tcPr>
          <w:p>
            <w:pPr>
              <w:spacing w:after="0"/>
              <w:rPr>
                <w:sz w:val="7"/>
                <w:szCs w:val="7"/>
                <w:color w:val="auto"/>
              </w:rPr>
            </w:pPr>
          </w:p>
        </w:tc>
        <w:tc>
          <w:tcPr>
            <w:tcW w:w="120" w:type="dxa"/>
            <w:vAlign w:val="bottom"/>
            <w:tcBorders>
              <w:bottom w:val="single" w:sz="8" w:color="2C2C2C"/>
            </w:tcBorders>
          </w:tcPr>
          <w:p>
            <w:pPr>
              <w:spacing w:after="0"/>
              <w:rPr>
                <w:sz w:val="7"/>
                <w:szCs w:val="7"/>
                <w:color w:val="auto"/>
              </w:rPr>
            </w:pPr>
          </w:p>
        </w:tc>
        <w:tc>
          <w:tcPr>
            <w:tcW w:w="640" w:type="dxa"/>
            <w:vAlign w:val="bottom"/>
            <w:tcBorders>
              <w:bottom w:val="single" w:sz="8" w:color="2C2C2C"/>
            </w:tcBorders>
          </w:tcPr>
          <w:p>
            <w:pPr>
              <w:spacing w:after="0"/>
              <w:rPr>
                <w:sz w:val="7"/>
                <w:szCs w:val="7"/>
                <w:color w:val="auto"/>
              </w:rPr>
            </w:pPr>
          </w:p>
        </w:tc>
        <w:tc>
          <w:tcPr>
            <w:tcW w:w="200" w:type="dxa"/>
            <w:vAlign w:val="bottom"/>
            <w:tcBorders>
              <w:bottom w:val="single" w:sz="8" w:color="2C2C2C"/>
            </w:tcBorders>
          </w:tcPr>
          <w:p>
            <w:pPr>
              <w:spacing w:after="0"/>
              <w:rPr>
                <w:sz w:val="7"/>
                <w:szCs w:val="7"/>
                <w:color w:val="auto"/>
              </w:rPr>
            </w:pPr>
          </w:p>
        </w:tc>
        <w:tc>
          <w:tcPr>
            <w:tcW w:w="560" w:type="dxa"/>
            <w:vAlign w:val="bottom"/>
            <w:tcBorders>
              <w:bottom w:val="single" w:sz="8" w:color="2C2C2C"/>
            </w:tcBorders>
          </w:tcPr>
          <w:p>
            <w:pPr>
              <w:spacing w:after="0"/>
              <w:rPr>
                <w:sz w:val="7"/>
                <w:szCs w:val="7"/>
                <w:color w:val="auto"/>
              </w:rPr>
            </w:pPr>
          </w:p>
        </w:tc>
        <w:tc>
          <w:tcPr>
            <w:tcW w:w="620" w:type="dxa"/>
            <w:vAlign w:val="bottom"/>
            <w:tcBorders>
              <w:bottom w:val="single" w:sz="8" w:color="2C2C2C"/>
            </w:tcBorders>
          </w:tcPr>
          <w:p>
            <w:pPr>
              <w:spacing w:after="0"/>
              <w:rPr>
                <w:sz w:val="7"/>
                <w:szCs w:val="7"/>
                <w:color w:val="auto"/>
              </w:rPr>
            </w:pPr>
          </w:p>
        </w:tc>
        <w:tc>
          <w:tcPr>
            <w:tcW w:w="54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60" w:type="dxa"/>
            <w:vAlign w:val="bottom"/>
            <w:tcBorders>
              <w:bottom w:val="single" w:sz="8" w:color="2C2C2C"/>
            </w:tcBorders>
          </w:tcPr>
          <w:p>
            <w:pPr>
              <w:spacing w:after="0"/>
              <w:rPr>
                <w:sz w:val="7"/>
                <w:szCs w:val="7"/>
                <w:color w:val="auto"/>
              </w:rPr>
            </w:pPr>
          </w:p>
        </w:tc>
        <w:tc>
          <w:tcPr>
            <w:tcW w:w="580" w:type="dxa"/>
            <w:vAlign w:val="bottom"/>
            <w:tcBorders>
              <w:bottom w:val="single" w:sz="8" w:color="2C2C2C"/>
            </w:tcBorders>
          </w:tcPr>
          <w:p>
            <w:pPr>
              <w:spacing w:after="0"/>
              <w:rPr>
                <w:sz w:val="7"/>
                <w:szCs w:val="7"/>
                <w:color w:val="auto"/>
              </w:rPr>
            </w:pPr>
          </w:p>
        </w:tc>
        <w:tc>
          <w:tcPr>
            <w:tcW w:w="600" w:type="dxa"/>
            <w:vAlign w:val="bottom"/>
            <w:tcBorders>
              <w:bottom w:val="single" w:sz="8" w:color="2C2C2C"/>
            </w:tcBorders>
          </w:tcPr>
          <w:p>
            <w:pPr>
              <w:spacing w:after="0"/>
              <w:rPr>
                <w:sz w:val="7"/>
                <w:szCs w:val="7"/>
                <w:color w:val="auto"/>
              </w:rPr>
            </w:pPr>
          </w:p>
        </w:tc>
        <w:tc>
          <w:tcPr>
            <w:tcW w:w="260" w:type="dxa"/>
            <w:vAlign w:val="bottom"/>
            <w:tcBorders>
              <w:bottom w:val="single" w:sz="8" w:color="2C2C2C"/>
            </w:tcBorders>
          </w:tcPr>
          <w:p>
            <w:pPr>
              <w:spacing w:after="0"/>
              <w:rPr>
                <w:sz w:val="7"/>
                <w:szCs w:val="7"/>
                <w:color w:val="auto"/>
              </w:rPr>
            </w:pPr>
          </w:p>
        </w:tc>
        <w:tc>
          <w:tcPr>
            <w:tcW w:w="680" w:type="dxa"/>
            <w:vAlign w:val="bottom"/>
            <w:tcBorders>
              <w:bottom w:val="single" w:sz="8" w:color="2C2C2C"/>
            </w:tcBorders>
          </w:tcPr>
          <w:p>
            <w:pPr>
              <w:spacing w:after="0"/>
              <w:rPr>
                <w:sz w:val="7"/>
                <w:szCs w:val="7"/>
                <w:color w:val="auto"/>
              </w:rPr>
            </w:pPr>
          </w:p>
        </w:tc>
        <w:tc>
          <w:tcPr>
            <w:tcW w:w="70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00" w:type="dxa"/>
            <w:vAlign w:val="bottom"/>
            <w:tcBorders>
              <w:bottom w:val="single" w:sz="8" w:color="2C2C2C"/>
              <w:right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70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7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620" w:type="dxa"/>
            <w:vAlign w:val="bottom"/>
            <w:vMerge w:val="restart"/>
          </w:tcPr>
          <w:p>
            <w:pPr>
              <w:ind w:left="20"/>
              <w:spacing w:after="0"/>
              <w:rPr>
                <w:sz w:val="20"/>
                <w:szCs w:val="20"/>
                <w:color w:val="auto"/>
              </w:rPr>
            </w:pPr>
            <w:r>
              <w:rPr>
                <w:rFonts w:ascii="Times New Roman" w:cs="Times New Roman" w:eastAsia="Times New Roman" w:hAnsi="Times New Roman"/>
                <w:sz w:val="13"/>
                <w:szCs w:val="13"/>
                <w:color w:val="0000FF"/>
              </w:rPr>
              <w:t>Common</w:t>
            </w:r>
          </w:p>
        </w:tc>
        <w:tc>
          <w:tcPr>
            <w:tcW w:w="54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1,274</w:t>
            </w: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700" w:type="dxa"/>
            <w:vAlign w:val="bottom"/>
          </w:tcPr>
          <w:p>
            <w:pPr>
              <w:ind w:left="60"/>
              <w:spacing w:after="0" w:line="143" w:lineRule="exact"/>
              <w:rPr>
                <w:sz w:val="20"/>
                <w:szCs w:val="20"/>
                <w:color w:val="auto"/>
              </w:rPr>
            </w:pPr>
            <w:r>
              <w:rPr>
                <w:rFonts w:ascii="Times New Roman" w:cs="Times New Roman" w:eastAsia="Times New Roman" w:hAnsi="Times New Roman"/>
                <w:sz w:val="13"/>
                <w:szCs w:val="13"/>
                <w:color w:val="0000FF"/>
              </w:rPr>
              <w:t>Stock</w:t>
            </w:r>
          </w:p>
        </w:tc>
        <w:tc>
          <w:tcPr>
            <w:tcW w:w="780" w:type="dxa"/>
            <w:vAlign w:val="bottom"/>
          </w:tcPr>
          <w:p>
            <w:pPr>
              <w:ind w:left="320"/>
              <w:spacing w:after="0"/>
              <w:rPr>
                <w:sz w:val="20"/>
                <w:szCs w:val="20"/>
                <w:color w:val="auto"/>
              </w:rPr>
            </w:pPr>
            <w:r>
              <w:rPr>
                <w:rFonts w:ascii="Times New Roman" w:cs="Times New Roman" w:eastAsia="Times New Roman" w:hAnsi="Times New Roman"/>
                <w:sz w:val="11"/>
                <w:szCs w:val="11"/>
                <w:color w:val="008000"/>
              </w:rPr>
              <w:t>(1)</w:t>
            </w:r>
          </w:p>
        </w:tc>
        <w:tc>
          <w:tcPr>
            <w:tcW w:w="1080" w:type="dxa"/>
            <w:vAlign w:val="bottom"/>
          </w:tcPr>
          <w:p>
            <w:pPr>
              <w:jc w:val="right"/>
              <w:ind w:right="175"/>
              <w:spacing w:after="0" w:line="143" w:lineRule="exact"/>
              <w:rPr>
                <w:sz w:val="20"/>
                <w:szCs w:val="20"/>
                <w:color w:val="auto"/>
              </w:rPr>
            </w:pPr>
            <w:r>
              <w:rPr>
                <w:rFonts w:ascii="Times New Roman" w:cs="Times New Roman" w:eastAsia="Times New Roman" w:hAnsi="Times New Roman"/>
                <w:sz w:val="13"/>
                <w:szCs w:val="13"/>
                <w:color w:val="0000FF"/>
              </w:rPr>
              <w:t>03/31/2024</w:t>
            </w:r>
          </w:p>
        </w:tc>
        <w:tc>
          <w:tcPr>
            <w:tcW w:w="1100" w:type="dxa"/>
            <w:vAlign w:val="bottom"/>
          </w:tcPr>
          <w:p>
            <w:pPr>
              <w:spacing w:after="0"/>
              <w:rPr>
                <w:sz w:val="12"/>
                <w:szCs w:val="12"/>
                <w:color w:val="auto"/>
              </w:rPr>
            </w:pPr>
          </w:p>
        </w:tc>
        <w:tc>
          <w:tcPr>
            <w:tcW w:w="640" w:type="dxa"/>
            <w:vAlign w:val="bottom"/>
          </w:tcPr>
          <w:p>
            <w:pPr>
              <w:ind w:left="160"/>
              <w:spacing w:after="0" w:line="143" w:lineRule="exact"/>
              <w:rPr>
                <w:sz w:val="20"/>
                <w:szCs w:val="20"/>
                <w:color w:val="auto"/>
              </w:rPr>
            </w:pPr>
            <w:r>
              <w:rPr>
                <w:rFonts w:ascii="Times New Roman" w:cs="Times New Roman" w:eastAsia="Times New Roman" w:hAnsi="Times New Roman"/>
                <w:sz w:val="13"/>
                <w:szCs w:val="13"/>
                <w:color w:val="0000FF"/>
              </w:rPr>
              <w:t>M</w:t>
            </w:r>
          </w:p>
        </w:tc>
        <w:tc>
          <w:tcPr>
            <w:tcW w:w="160" w:type="dxa"/>
            <w:vAlign w:val="bottom"/>
          </w:tcPr>
          <w:p>
            <w:pPr>
              <w:spacing w:after="0"/>
              <w:rPr>
                <w:sz w:val="12"/>
                <w:szCs w:val="12"/>
                <w:color w:val="auto"/>
              </w:rPr>
            </w:pPr>
          </w:p>
        </w:tc>
        <w:tc>
          <w:tcPr>
            <w:tcW w:w="800" w:type="dxa"/>
            <w:vAlign w:val="bottom"/>
          </w:tcPr>
          <w:p>
            <w:pPr>
              <w:ind w:left="380"/>
              <w:spacing w:after="0" w:line="143" w:lineRule="exact"/>
              <w:rPr>
                <w:sz w:val="20"/>
                <w:szCs w:val="20"/>
                <w:color w:val="auto"/>
              </w:rPr>
            </w:pPr>
            <w:r>
              <w:rPr>
                <w:rFonts w:ascii="Times New Roman" w:cs="Times New Roman" w:eastAsia="Times New Roman" w:hAnsi="Times New Roman"/>
                <w:sz w:val="13"/>
                <w:szCs w:val="13"/>
                <w:color w:val="0000FF"/>
              </w:rPr>
              <w:t>1,274</w:t>
            </w:r>
          </w:p>
        </w:tc>
        <w:tc>
          <w:tcPr>
            <w:tcW w:w="760" w:type="dxa"/>
            <w:vAlign w:val="bottom"/>
            <w:gridSpan w:val="2"/>
          </w:tcPr>
          <w:p>
            <w:pPr>
              <w:jc w:val="center"/>
              <w:ind w:right="18"/>
              <w:spacing w:after="0"/>
              <w:rPr>
                <w:sz w:val="20"/>
                <w:szCs w:val="20"/>
                <w:color w:val="auto"/>
              </w:rPr>
            </w:pPr>
            <w:r>
              <w:rPr>
                <w:rFonts w:ascii="Times New Roman" w:cs="Times New Roman" w:eastAsia="Times New Roman" w:hAnsi="Times New Roman"/>
                <w:sz w:val="11"/>
                <w:szCs w:val="11"/>
                <w:color w:val="008000"/>
                <w:w w:val="93"/>
              </w:rPr>
              <w:t>(4)</w:t>
            </w:r>
          </w:p>
        </w:tc>
        <w:tc>
          <w:tcPr>
            <w:tcW w:w="760" w:type="dxa"/>
            <w:vAlign w:val="bottom"/>
            <w:gridSpan w:val="2"/>
          </w:tcPr>
          <w:p>
            <w:pPr>
              <w:ind w:left="40"/>
              <w:spacing w:after="0" w:line="143" w:lineRule="exact"/>
              <w:rPr>
                <w:sz w:val="20"/>
                <w:szCs w:val="20"/>
                <w:color w:val="auto"/>
              </w:rPr>
            </w:pPr>
            <w:r>
              <w:rPr>
                <w:rFonts w:ascii="Times New Roman" w:cs="Times New Roman" w:eastAsia="Times New Roman" w:hAnsi="Times New Roman"/>
                <w:sz w:val="13"/>
                <w:szCs w:val="13"/>
                <w:color w:val="0000FF"/>
              </w:rPr>
              <w:t>03/31/2031</w:t>
            </w:r>
          </w:p>
        </w:tc>
        <w:tc>
          <w:tcPr>
            <w:tcW w:w="620" w:type="dxa"/>
            <w:vAlign w:val="bottom"/>
            <w:vMerge w:val="continue"/>
          </w:tcPr>
          <w:p>
            <w:pPr>
              <w:spacing w:after="0"/>
              <w:rPr>
                <w:sz w:val="12"/>
                <w:szCs w:val="12"/>
                <w:color w:val="auto"/>
              </w:rPr>
            </w:pPr>
          </w:p>
        </w:tc>
        <w:tc>
          <w:tcPr>
            <w:tcW w:w="540" w:type="dxa"/>
            <w:vAlign w:val="bottom"/>
            <w:vMerge w:val="continue"/>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80" w:type="dxa"/>
            <w:vAlign w:val="bottom"/>
          </w:tcPr>
          <w:p>
            <w:pPr>
              <w:ind w:left="10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600" w:type="dxa"/>
            <w:vAlign w:val="bottom"/>
          </w:tcPr>
          <w:p>
            <w:pPr>
              <w:ind w:left="220"/>
              <w:spacing w:after="0" w:line="143" w:lineRule="exact"/>
              <w:rPr>
                <w:sz w:val="20"/>
                <w:szCs w:val="20"/>
                <w:color w:val="auto"/>
              </w:rPr>
            </w:pPr>
            <w:r>
              <w:rPr>
                <w:rFonts w:ascii="Times New Roman" w:cs="Times New Roman" w:eastAsia="Times New Roman" w:hAnsi="Times New Roman"/>
                <w:sz w:val="13"/>
                <w:szCs w:val="13"/>
                <w:color w:val="0000FF"/>
              </w:rPr>
              <w:t>12,740</w:t>
            </w:r>
          </w:p>
        </w:tc>
        <w:tc>
          <w:tcPr>
            <w:tcW w:w="260" w:type="dxa"/>
            <w:vAlign w:val="bottom"/>
          </w:tcPr>
          <w:p>
            <w:pPr>
              <w:spacing w:after="0"/>
              <w:rPr>
                <w:sz w:val="12"/>
                <w:szCs w:val="12"/>
                <w:color w:val="auto"/>
              </w:rPr>
            </w:pPr>
          </w:p>
        </w:tc>
        <w:tc>
          <w:tcPr>
            <w:tcW w:w="680" w:type="dxa"/>
            <w:vAlign w:val="bottom"/>
          </w:tcPr>
          <w:p>
            <w:pPr>
              <w:ind w:left="340"/>
              <w:spacing w:after="0" w:line="143" w:lineRule="exact"/>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700" w:type="dxa"/>
            <w:vAlign w:val="bottom"/>
            <w:vMerge w:val="restart"/>
          </w:tcPr>
          <w:p>
            <w:pPr>
              <w:ind w:left="60"/>
              <w:spacing w:after="0" w:line="234" w:lineRule="exact"/>
              <w:rPr>
                <w:sz w:val="20"/>
                <w:szCs w:val="20"/>
                <w:color w:val="auto"/>
              </w:rPr>
            </w:pPr>
            <w:r>
              <w:rPr>
                <w:rFonts w:ascii="Times New Roman" w:cs="Times New Roman" w:eastAsia="Times New Roman" w:hAnsi="Times New Roman"/>
                <w:sz w:val="13"/>
                <w:szCs w:val="13"/>
                <w:color w:val="0000FF"/>
              </w:rPr>
              <w:t>Units</w:t>
            </w:r>
            <w:r>
              <w:rPr>
                <w:rFonts w:ascii="Times New Roman" w:cs="Times New Roman" w:eastAsia="Times New Roman" w:hAnsi="Times New Roman"/>
                <w:sz w:val="21"/>
                <w:szCs w:val="21"/>
                <w:color w:val="008000"/>
                <w:vertAlign w:val="superscript"/>
              </w:rPr>
              <w:t>(2)</w:t>
            </w: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20" w:type="dxa"/>
            <w:vAlign w:val="bottom"/>
          </w:tcPr>
          <w:p>
            <w:pPr>
              <w:ind w:left="100"/>
              <w:spacing w:after="0"/>
              <w:rPr>
                <w:sz w:val="20"/>
                <w:szCs w:val="20"/>
                <w:color w:val="auto"/>
              </w:rPr>
            </w:pPr>
            <w:r>
              <w:rPr>
                <w:rFonts w:ascii="Times New Roman" w:cs="Times New Roman" w:eastAsia="Times New Roman" w:hAnsi="Times New Roman"/>
                <w:sz w:val="13"/>
                <w:szCs w:val="13"/>
                <w:color w:val="0000FF"/>
              </w:rPr>
              <w:t>Stock</w:t>
            </w:r>
          </w:p>
        </w:tc>
        <w:tc>
          <w:tcPr>
            <w:tcW w:w="5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84"/>
        </w:trPr>
        <w:tc>
          <w:tcPr>
            <w:tcW w:w="20" w:type="dxa"/>
            <w:vAlign w:val="bottom"/>
            <w:tcBorders>
              <w:bottom w:val="single" w:sz="8" w:color="2C2C2C"/>
            </w:tcBorders>
          </w:tcPr>
          <w:p>
            <w:pPr>
              <w:spacing w:after="0"/>
              <w:rPr>
                <w:sz w:val="7"/>
                <w:szCs w:val="7"/>
                <w:color w:val="auto"/>
              </w:rPr>
            </w:pPr>
          </w:p>
        </w:tc>
        <w:tc>
          <w:tcPr>
            <w:tcW w:w="700" w:type="dxa"/>
            <w:vAlign w:val="bottom"/>
            <w:tcBorders>
              <w:bottom w:val="single" w:sz="8" w:color="2C2C2C"/>
            </w:tcBorders>
            <w:vMerge w:val="continue"/>
          </w:tcPr>
          <w:p>
            <w:pPr>
              <w:spacing w:after="0"/>
              <w:rPr>
                <w:sz w:val="7"/>
                <w:szCs w:val="7"/>
                <w:color w:val="auto"/>
              </w:rPr>
            </w:pPr>
          </w:p>
        </w:tc>
        <w:tc>
          <w:tcPr>
            <w:tcW w:w="780" w:type="dxa"/>
            <w:vAlign w:val="bottom"/>
            <w:tcBorders>
              <w:bottom w:val="single" w:sz="8" w:color="2C2C2C"/>
            </w:tcBorders>
          </w:tcPr>
          <w:p>
            <w:pPr>
              <w:spacing w:after="0"/>
              <w:rPr>
                <w:sz w:val="7"/>
                <w:szCs w:val="7"/>
                <w:color w:val="auto"/>
              </w:rPr>
            </w:pPr>
          </w:p>
        </w:tc>
        <w:tc>
          <w:tcPr>
            <w:tcW w:w="1080" w:type="dxa"/>
            <w:vAlign w:val="bottom"/>
            <w:tcBorders>
              <w:bottom w:val="single" w:sz="8" w:color="2C2C2C"/>
            </w:tcBorders>
          </w:tcPr>
          <w:p>
            <w:pPr>
              <w:spacing w:after="0"/>
              <w:rPr>
                <w:sz w:val="7"/>
                <w:szCs w:val="7"/>
                <w:color w:val="auto"/>
              </w:rPr>
            </w:pPr>
          </w:p>
        </w:tc>
        <w:tc>
          <w:tcPr>
            <w:tcW w:w="1100" w:type="dxa"/>
            <w:vAlign w:val="bottom"/>
            <w:tcBorders>
              <w:bottom w:val="single" w:sz="8" w:color="2C2C2C"/>
            </w:tcBorders>
          </w:tcPr>
          <w:p>
            <w:pPr>
              <w:spacing w:after="0"/>
              <w:rPr>
                <w:sz w:val="7"/>
                <w:szCs w:val="7"/>
                <w:color w:val="auto"/>
              </w:rPr>
            </w:pPr>
          </w:p>
        </w:tc>
        <w:tc>
          <w:tcPr>
            <w:tcW w:w="640" w:type="dxa"/>
            <w:vAlign w:val="bottom"/>
            <w:tcBorders>
              <w:bottom w:val="single" w:sz="8" w:color="2C2C2C"/>
            </w:tcBorders>
          </w:tcPr>
          <w:p>
            <w:pPr>
              <w:spacing w:after="0"/>
              <w:rPr>
                <w:sz w:val="7"/>
                <w:szCs w:val="7"/>
                <w:color w:val="auto"/>
              </w:rPr>
            </w:pPr>
          </w:p>
        </w:tc>
        <w:tc>
          <w:tcPr>
            <w:tcW w:w="160" w:type="dxa"/>
            <w:vAlign w:val="bottom"/>
            <w:tcBorders>
              <w:bottom w:val="single" w:sz="8" w:color="2C2C2C"/>
            </w:tcBorders>
          </w:tcPr>
          <w:p>
            <w:pPr>
              <w:spacing w:after="0"/>
              <w:rPr>
                <w:sz w:val="7"/>
                <w:szCs w:val="7"/>
                <w:color w:val="auto"/>
              </w:rPr>
            </w:pPr>
          </w:p>
        </w:tc>
        <w:tc>
          <w:tcPr>
            <w:tcW w:w="800" w:type="dxa"/>
            <w:vAlign w:val="bottom"/>
            <w:tcBorders>
              <w:bottom w:val="single" w:sz="8" w:color="2C2C2C"/>
            </w:tcBorders>
          </w:tcPr>
          <w:p>
            <w:pPr>
              <w:spacing w:after="0"/>
              <w:rPr>
                <w:sz w:val="7"/>
                <w:szCs w:val="7"/>
                <w:color w:val="auto"/>
              </w:rPr>
            </w:pPr>
          </w:p>
        </w:tc>
        <w:tc>
          <w:tcPr>
            <w:tcW w:w="120" w:type="dxa"/>
            <w:vAlign w:val="bottom"/>
            <w:tcBorders>
              <w:bottom w:val="single" w:sz="8" w:color="2C2C2C"/>
            </w:tcBorders>
          </w:tcPr>
          <w:p>
            <w:pPr>
              <w:spacing w:after="0"/>
              <w:rPr>
                <w:sz w:val="7"/>
                <w:szCs w:val="7"/>
                <w:color w:val="auto"/>
              </w:rPr>
            </w:pPr>
          </w:p>
        </w:tc>
        <w:tc>
          <w:tcPr>
            <w:tcW w:w="640" w:type="dxa"/>
            <w:vAlign w:val="bottom"/>
            <w:tcBorders>
              <w:bottom w:val="single" w:sz="8" w:color="2C2C2C"/>
            </w:tcBorders>
          </w:tcPr>
          <w:p>
            <w:pPr>
              <w:spacing w:after="0"/>
              <w:rPr>
                <w:sz w:val="7"/>
                <w:szCs w:val="7"/>
                <w:color w:val="auto"/>
              </w:rPr>
            </w:pPr>
          </w:p>
        </w:tc>
        <w:tc>
          <w:tcPr>
            <w:tcW w:w="200" w:type="dxa"/>
            <w:vAlign w:val="bottom"/>
            <w:tcBorders>
              <w:bottom w:val="single" w:sz="8" w:color="2C2C2C"/>
            </w:tcBorders>
          </w:tcPr>
          <w:p>
            <w:pPr>
              <w:spacing w:after="0"/>
              <w:rPr>
                <w:sz w:val="7"/>
                <w:szCs w:val="7"/>
                <w:color w:val="auto"/>
              </w:rPr>
            </w:pPr>
          </w:p>
        </w:tc>
        <w:tc>
          <w:tcPr>
            <w:tcW w:w="560" w:type="dxa"/>
            <w:vAlign w:val="bottom"/>
            <w:tcBorders>
              <w:bottom w:val="single" w:sz="8" w:color="2C2C2C"/>
            </w:tcBorders>
          </w:tcPr>
          <w:p>
            <w:pPr>
              <w:spacing w:after="0"/>
              <w:rPr>
                <w:sz w:val="7"/>
                <w:szCs w:val="7"/>
                <w:color w:val="auto"/>
              </w:rPr>
            </w:pPr>
          </w:p>
        </w:tc>
        <w:tc>
          <w:tcPr>
            <w:tcW w:w="620" w:type="dxa"/>
            <w:vAlign w:val="bottom"/>
            <w:tcBorders>
              <w:bottom w:val="single" w:sz="8" w:color="2C2C2C"/>
            </w:tcBorders>
          </w:tcPr>
          <w:p>
            <w:pPr>
              <w:spacing w:after="0"/>
              <w:rPr>
                <w:sz w:val="7"/>
                <w:szCs w:val="7"/>
                <w:color w:val="auto"/>
              </w:rPr>
            </w:pPr>
          </w:p>
        </w:tc>
        <w:tc>
          <w:tcPr>
            <w:tcW w:w="54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60" w:type="dxa"/>
            <w:vAlign w:val="bottom"/>
            <w:tcBorders>
              <w:bottom w:val="single" w:sz="8" w:color="2C2C2C"/>
            </w:tcBorders>
          </w:tcPr>
          <w:p>
            <w:pPr>
              <w:spacing w:after="0"/>
              <w:rPr>
                <w:sz w:val="7"/>
                <w:szCs w:val="7"/>
                <w:color w:val="auto"/>
              </w:rPr>
            </w:pPr>
          </w:p>
        </w:tc>
        <w:tc>
          <w:tcPr>
            <w:tcW w:w="580" w:type="dxa"/>
            <w:vAlign w:val="bottom"/>
            <w:tcBorders>
              <w:bottom w:val="single" w:sz="8" w:color="2C2C2C"/>
            </w:tcBorders>
          </w:tcPr>
          <w:p>
            <w:pPr>
              <w:spacing w:after="0"/>
              <w:rPr>
                <w:sz w:val="7"/>
                <w:szCs w:val="7"/>
                <w:color w:val="auto"/>
              </w:rPr>
            </w:pPr>
          </w:p>
        </w:tc>
        <w:tc>
          <w:tcPr>
            <w:tcW w:w="600" w:type="dxa"/>
            <w:vAlign w:val="bottom"/>
            <w:tcBorders>
              <w:bottom w:val="single" w:sz="8" w:color="2C2C2C"/>
            </w:tcBorders>
          </w:tcPr>
          <w:p>
            <w:pPr>
              <w:spacing w:after="0"/>
              <w:rPr>
                <w:sz w:val="7"/>
                <w:szCs w:val="7"/>
                <w:color w:val="auto"/>
              </w:rPr>
            </w:pPr>
          </w:p>
        </w:tc>
        <w:tc>
          <w:tcPr>
            <w:tcW w:w="260" w:type="dxa"/>
            <w:vAlign w:val="bottom"/>
            <w:tcBorders>
              <w:bottom w:val="single" w:sz="8" w:color="2C2C2C"/>
            </w:tcBorders>
          </w:tcPr>
          <w:p>
            <w:pPr>
              <w:spacing w:after="0"/>
              <w:rPr>
                <w:sz w:val="7"/>
                <w:szCs w:val="7"/>
                <w:color w:val="auto"/>
              </w:rPr>
            </w:pPr>
          </w:p>
        </w:tc>
        <w:tc>
          <w:tcPr>
            <w:tcW w:w="680" w:type="dxa"/>
            <w:vAlign w:val="bottom"/>
            <w:tcBorders>
              <w:bottom w:val="single" w:sz="8" w:color="2C2C2C"/>
            </w:tcBorders>
          </w:tcPr>
          <w:p>
            <w:pPr>
              <w:spacing w:after="0"/>
              <w:rPr>
                <w:sz w:val="7"/>
                <w:szCs w:val="7"/>
                <w:color w:val="auto"/>
              </w:rPr>
            </w:pPr>
          </w:p>
        </w:tc>
        <w:tc>
          <w:tcPr>
            <w:tcW w:w="70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00" w:type="dxa"/>
            <w:vAlign w:val="bottom"/>
            <w:tcBorders>
              <w:bottom w:val="single" w:sz="8" w:color="2C2C2C"/>
              <w:right w:val="single" w:sz="8" w:color="2C2C2C"/>
            </w:tcBorders>
          </w:tcPr>
          <w:p>
            <w:pPr>
              <w:spacing w:after="0"/>
              <w:rPr>
                <w:sz w:val="7"/>
                <w:szCs w:val="7"/>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7006590</wp:posOffset>
            </wp:positionH>
            <wp:positionV relativeFrom="paragraph">
              <wp:posOffset>-2493645</wp:posOffset>
            </wp:positionV>
            <wp:extent cx="29210" cy="249872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210" cy="2498725"/>
                    </a:xfrm>
                    <a:prstGeom prst="rect">
                      <a:avLst/>
                    </a:prstGeom>
                    <a:noFill/>
                  </pic:spPr>
                </pic:pic>
              </a:graphicData>
            </a:graphic>
          </wp:anchor>
        </w:drawing>
      </w:r>
    </w:p>
    <w:p>
      <w:pPr>
        <w:spacing w:after="0" w:line="6"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5" w:lineRule="exact"/>
        <w:rPr>
          <w:sz w:val="24"/>
          <w:szCs w:val="24"/>
          <w:color w:val="auto"/>
        </w:rPr>
      </w:pPr>
    </w:p>
    <w:p>
      <w:pPr>
        <w:ind w:left="180" w:hanging="137"/>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Restricted stock units convert into common stock on a one-for-one basis.</w:t>
      </w:r>
    </w:p>
    <w:p>
      <w:pPr>
        <w:spacing w:after="0" w:line="45" w:lineRule="exact"/>
        <w:rPr>
          <w:rFonts w:ascii="Times New Roman" w:cs="Times New Roman" w:eastAsia="Times New Roman" w:hAnsi="Times New Roman"/>
          <w:sz w:val="13"/>
          <w:szCs w:val="13"/>
          <w:color w:val="008000"/>
        </w:rPr>
      </w:pPr>
    </w:p>
    <w:p>
      <w:pPr>
        <w:ind w:left="180" w:hanging="137"/>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Granted under the Company's 2020 Omnibus Incentive Plan.</w:t>
      </w:r>
    </w:p>
    <w:p>
      <w:pPr>
        <w:spacing w:after="0" w:line="45" w:lineRule="exact"/>
        <w:rPr>
          <w:rFonts w:ascii="Times New Roman" w:cs="Times New Roman" w:eastAsia="Times New Roman" w:hAnsi="Times New Roman"/>
          <w:sz w:val="13"/>
          <w:szCs w:val="13"/>
          <w:color w:val="008000"/>
        </w:rPr>
      </w:pPr>
    </w:p>
    <w:p>
      <w:pPr>
        <w:ind w:left="40" w:right="260" w:firstLine="3"/>
        <w:spacing w:after="0" w:line="237" w:lineRule="auto"/>
        <w:tabs>
          <w:tab w:leader="none" w:pos="17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On March 30, 2022, the Reporting Person was granted 63,760 performance-based restricted stock units ("PRSUs"). These PRSUs vest if certain performance criteria and/or Issuer stock price conditions are met and certified by the Issuer's compensation committee. On March 1, 2023, the Issuer's compensation committee certified achievement of 93.7% of the performance criteria during fiscal 2022 meaning that 59,713 PRSUs were deemed earned. Of this earned amount, 1/48 of the PRSUs earned will vest for every monthly anniversary since the Vesting Commencement Date (i.e., January 30, 2022), and thereafter, subject to the Reporting Person's continued service with the Issuer through each applicable vesting date. The remaining unearned amount of this grant (i.e., 4,047 PRSUs) may vest upon certification by the Issuer's compensation committee of achievement of certain Issuer stock price conditions as of January 30, 2026.</w:t>
      </w:r>
    </w:p>
    <w:p>
      <w:pPr>
        <w:spacing w:after="0" w:line="28" w:lineRule="exact"/>
        <w:rPr>
          <w:rFonts w:ascii="Times New Roman" w:cs="Times New Roman" w:eastAsia="Times New Roman" w:hAnsi="Times New Roman"/>
          <w:sz w:val="13"/>
          <w:szCs w:val="13"/>
          <w:color w:val="008000"/>
        </w:rPr>
      </w:pPr>
    </w:p>
    <w:p>
      <w:pPr>
        <w:ind w:left="40" w:right="160" w:firstLine="3"/>
        <w:spacing w:after="0" w:line="243" w:lineRule="auto"/>
        <w:tabs>
          <w:tab w:leader="none" w:pos="17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On March 31, 2021, the Reporting Person was granted 61,133 PRSUs. These PRSUs vest if certain performance criteria and/or Issuer stock price conditions are met and certified by the Issuer's compensation committee. Following certification of 100% achievement of the performance criteria during fiscal 2021 by the Issuer's compensation committee on March 2, 2022, 1/48 of the total PRSUs granted will vest for every monthly anniversary since the Vesting Commencement Date (i.e., January 31, 2021), and thereafter on each monthly anniversary of the Vesting Commencement Date.</w:t>
      </w:r>
    </w:p>
    <w:p>
      <w:pPr>
        <w:spacing w:after="0" w:line="26"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95" w:lineRule="exact"/>
        <w:rPr>
          <w:sz w:val="24"/>
          <w:szCs w:val="24"/>
          <w:color w:val="auto"/>
        </w:rPr>
      </w:pPr>
    </w:p>
    <w:tbl>
      <w:tblPr>
        <w:tblLayout w:type="fixed"/>
        <w:tblInd w:w="6600" w:type="dxa"/>
        <w:tblCellMar>
          <w:top w:w="0" w:type="dxa"/>
          <w:left w:w="0" w:type="dxa"/>
          <w:bottom w:w="0" w:type="dxa"/>
          <w:right w:w="0" w:type="dxa"/>
        </w:tblCellMar>
      </w:tblPr>
      <w:tr>
        <w:trPr>
          <w:trHeight w:val="215"/>
        </w:trPr>
        <w:tc>
          <w:tcPr>
            <w:tcW w:w="206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w w:val="98"/>
              </w:rPr>
              <w:t>/s/ Gary Holland, Attorney-in-</w:t>
            </w:r>
          </w:p>
        </w:tc>
        <w:tc>
          <w:tcPr>
            <w:tcW w:w="60" w:type="dxa"/>
            <w:vAlign w:val="bottom"/>
          </w:tcPr>
          <w:p>
            <w:pPr>
              <w:spacing w:after="0"/>
              <w:rPr>
                <w:sz w:val="18"/>
                <w:szCs w:val="18"/>
                <w:color w:val="auto"/>
              </w:rPr>
            </w:pPr>
          </w:p>
        </w:tc>
        <w:tc>
          <w:tcPr>
            <w:tcW w:w="840" w:type="dxa"/>
            <w:vAlign w:val="bottom"/>
            <w:gridSpan w:val="2"/>
            <w:vMerge w:val="restart"/>
          </w:tcPr>
          <w:p>
            <w:pPr>
              <w:ind w:left="80"/>
              <w:spacing w:after="0"/>
              <w:rPr>
                <w:sz w:val="20"/>
                <w:szCs w:val="20"/>
                <w:color w:val="auto"/>
              </w:rPr>
            </w:pPr>
            <w:r>
              <w:rPr>
                <w:rFonts w:ascii="Times New Roman" w:cs="Times New Roman" w:eastAsia="Times New Roman" w:hAnsi="Times New Roman"/>
                <w:sz w:val="17"/>
                <w:szCs w:val="17"/>
                <w:color w:val="0000FF"/>
                <w:w w:val="95"/>
              </w:rPr>
              <w:t>04/01/2024</w:t>
            </w:r>
          </w:p>
        </w:tc>
        <w:tc>
          <w:tcPr>
            <w:tcW w:w="0" w:type="dxa"/>
            <w:vAlign w:val="bottom"/>
          </w:tcPr>
          <w:p>
            <w:pPr>
              <w:spacing w:after="0"/>
              <w:rPr>
                <w:sz w:val="1"/>
                <w:szCs w:val="1"/>
                <w:color w:val="auto"/>
              </w:rPr>
            </w:pPr>
          </w:p>
        </w:tc>
      </w:tr>
      <w:tr>
        <w:trPr>
          <w:trHeight w:val="84"/>
        </w:trPr>
        <w:tc>
          <w:tcPr>
            <w:tcW w:w="300" w:type="dxa"/>
            <w:vAlign w:val="bottom"/>
            <w:vMerge w:val="restart"/>
          </w:tcPr>
          <w:p>
            <w:pPr>
              <w:spacing w:after="0" w:line="188" w:lineRule="exact"/>
              <w:rPr>
                <w:sz w:val="20"/>
                <w:szCs w:val="20"/>
                <w:color w:val="auto"/>
              </w:rPr>
            </w:pPr>
            <w:r>
              <w:rPr>
                <w:rFonts w:ascii="Times New Roman" w:cs="Times New Roman" w:eastAsia="Times New Roman" w:hAnsi="Times New Roman"/>
                <w:sz w:val="17"/>
                <w:szCs w:val="17"/>
                <w:color w:val="0000FF"/>
                <w:w w:val="95"/>
              </w:rPr>
              <w:t>Fact</w:t>
            </w:r>
          </w:p>
        </w:tc>
        <w:tc>
          <w:tcPr>
            <w:tcW w:w="1820" w:type="dxa"/>
            <w:vAlign w:val="bottom"/>
            <w:gridSpan w:val="2"/>
            <w:vMerge w:val="restart"/>
          </w:tcPr>
          <w:p>
            <w:pPr>
              <w:spacing w:after="0"/>
              <w:rPr>
                <w:sz w:val="7"/>
                <w:szCs w:val="7"/>
                <w:color w:val="auto"/>
              </w:rPr>
            </w:pPr>
          </w:p>
        </w:tc>
        <w:tc>
          <w:tcPr>
            <w:tcW w:w="84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9"/>
        </w:trPr>
        <w:tc>
          <w:tcPr>
            <w:tcW w:w="300" w:type="dxa"/>
            <w:vAlign w:val="bottom"/>
            <w:tcBorders>
              <w:bottom w:val="single" w:sz="8" w:color="auto"/>
            </w:tcBorders>
            <w:vMerge w:val="continue"/>
          </w:tcPr>
          <w:p>
            <w:pPr>
              <w:spacing w:after="0"/>
              <w:rPr>
                <w:sz w:val="7"/>
                <w:szCs w:val="7"/>
                <w:color w:val="auto"/>
              </w:rPr>
            </w:pPr>
          </w:p>
        </w:tc>
        <w:tc>
          <w:tcPr>
            <w:tcW w:w="1820" w:type="dxa"/>
            <w:vAlign w:val="bottom"/>
            <w:gridSpan w:val="2"/>
            <w:vMerge w:val="continue"/>
          </w:tcPr>
          <w:p>
            <w:pPr>
              <w:spacing w:after="0"/>
              <w:rPr>
                <w:sz w:val="7"/>
                <w:szCs w:val="7"/>
                <w:color w:val="auto"/>
              </w:rPr>
            </w:pPr>
          </w:p>
        </w:tc>
        <w:tc>
          <w:tcPr>
            <w:tcW w:w="80" w:type="dxa"/>
            <w:vAlign w:val="bottom"/>
          </w:tcPr>
          <w:p>
            <w:pPr>
              <w:spacing w:after="0"/>
              <w:rPr>
                <w:sz w:val="7"/>
                <w:szCs w:val="7"/>
                <w:color w:val="auto"/>
              </w:rPr>
            </w:pPr>
          </w:p>
        </w:tc>
        <w:tc>
          <w:tcPr>
            <w:tcW w:w="76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0"/>
        </w:trPr>
        <w:tc>
          <w:tcPr>
            <w:tcW w:w="212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840" w:type="dxa"/>
            <w:vAlign w:val="bottom"/>
            <w:gridSpan w:val="2"/>
          </w:tcPr>
          <w:p>
            <w:pPr>
              <w:ind w:left="8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3"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5"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5" w:lineRule="exact"/>
        <w:rPr>
          <w:sz w:val="24"/>
          <w:szCs w:val="24"/>
          <w:color w:val="auto"/>
        </w:rPr>
      </w:pPr>
    </w:p>
    <w:p>
      <w:pPr>
        <w:jc w:val="both"/>
        <w:ind w:left="40" w:right="3540" w:firstLine="3"/>
        <w:spacing w:after="0" w:line="338" w:lineRule="auto"/>
        <w:tabs>
          <w:tab w:leader="none" w:pos="177"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6" w:right="359" w:bottom="974"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175746" TargetMode="External"/><Relationship Id="rId13" Type="http://schemas.openxmlformats.org/officeDocument/2006/relationships/hyperlink" Target="http://www.sec.gov/cgi-bin/browse-edgar?action=getcompany&amp;CIK=000181735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2024-04-01T16:52:36Z</dcterms:created>
  <dcterms:modified xsi:type="dcterms:W3CDTF">2024-04-01T16:52:36Z</dcterms:modified>
</cp:coreProperties>
</file>